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DD" w:rsidRPr="00925DDD" w:rsidRDefault="00925DDD" w:rsidP="00925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DDD">
        <w:rPr>
          <w:rFonts w:ascii="Times New Roman" w:hAnsi="Times New Roman" w:cs="Times New Roman"/>
          <w:sz w:val="28"/>
          <w:szCs w:val="28"/>
        </w:rPr>
        <w:t>График</w:t>
      </w:r>
    </w:p>
    <w:p w:rsidR="00925DDD" w:rsidRPr="00925DDD" w:rsidRDefault="00925DDD" w:rsidP="00925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DDD">
        <w:rPr>
          <w:rFonts w:ascii="Times New Roman" w:hAnsi="Times New Roman" w:cs="Times New Roman"/>
          <w:sz w:val="28"/>
          <w:szCs w:val="28"/>
        </w:rPr>
        <w:t>контрольных работ по химии</w:t>
      </w:r>
    </w:p>
    <w:p w:rsidR="00925DDD" w:rsidRDefault="00925DDD" w:rsidP="00925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DDD">
        <w:rPr>
          <w:rFonts w:ascii="Times New Roman" w:hAnsi="Times New Roman" w:cs="Times New Roman"/>
          <w:sz w:val="28"/>
          <w:szCs w:val="28"/>
        </w:rPr>
        <w:t>на 2022-2023 учебный год</w:t>
      </w:r>
    </w:p>
    <w:p w:rsidR="00925DDD" w:rsidRPr="00925DDD" w:rsidRDefault="00925DDD" w:rsidP="00925DDD">
      <w:pPr>
        <w:rPr>
          <w:rFonts w:ascii="Times New Roman" w:hAnsi="Times New Roman" w:cs="Times New Roman"/>
          <w:sz w:val="28"/>
          <w:szCs w:val="28"/>
        </w:rPr>
      </w:pPr>
    </w:p>
    <w:p w:rsidR="00925DDD" w:rsidRDefault="00925DDD" w:rsidP="00925DDD">
      <w:pPr>
        <w:rPr>
          <w:rFonts w:ascii="Times New Roman" w:hAnsi="Times New Roman" w:cs="Times New Roman"/>
          <w:sz w:val="28"/>
          <w:szCs w:val="28"/>
        </w:rPr>
      </w:pPr>
    </w:p>
    <w:p w:rsidR="00925DDD" w:rsidRPr="00925DDD" w:rsidRDefault="00925DDD" w:rsidP="00925DDD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 класс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1525"/>
        <w:gridCol w:w="1525"/>
      </w:tblGrid>
      <w:tr w:rsidR="005D3A45" w:rsidTr="0081396C">
        <w:tc>
          <w:tcPr>
            <w:tcW w:w="1101" w:type="dxa"/>
          </w:tcPr>
          <w:p w:rsidR="005D3A45" w:rsidRDefault="005D3A45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5D3A45" w:rsidRDefault="005D3A45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контрольной работы</w:t>
            </w:r>
          </w:p>
        </w:tc>
        <w:tc>
          <w:tcPr>
            <w:tcW w:w="1525" w:type="dxa"/>
          </w:tcPr>
          <w:p w:rsidR="005D3A45" w:rsidRDefault="005D3A45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5" w:type="dxa"/>
          </w:tcPr>
          <w:p w:rsidR="005D3A45" w:rsidRDefault="005D3A45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</w:tr>
      <w:tr w:rsidR="005D3A45" w:rsidTr="0081396C">
        <w:tc>
          <w:tcPr>
            <w:tcW w:w="1101" w:type="dxa"/>
          </w:tcPr>
          <w:p w:rsidR="005D3A45" w:rsidRDefault="005D3A45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5D3A45" w:rsidRDefault="005D3A45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«Первоначальные химические понятия»</w:t>
            </w:r>
          </w:p>
        </w:tc>
        <w:tc>
          <w:tcPr>
            <w:tcW w:w="1525" w:type="dxa"/>
          </w:tcPr>
          <w:p w:rsidR="005D3A45" w:rsidRDefault="005D3A45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10.11.2022</w:t>
            </w:r>
          </w:p>
        </w:tc>
        <w:tc>
          <w:tcPr>
            <w:tcW w:w="1525" w:type="dxa"/>
          </w:tcPr>
          <w:p w:rsidR="005D3A45" w:rsidRDefault="005D3A45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D3A45" w:rsidTr="0081396C">
        <w:tc>
          <w:tcPr>
            <w:tcW w:w="1101" w:type="dxa"/>
          </w:tcPr>
          <w:p w:rsidR="005D3A45" w:rsidRDefault="005D3A45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5D3A45" w:rsidRDefault="005D3A45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ислород.Горение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5" w:type="dxa"/>
          </w:tcPr>
          <w:p w:rsidR="005D3A45" w:rsidRDefault="005D3A45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11.01.2023</w:t>
            </w:r>
          </w:p>
        </w:tc>
        <w:tc>
          <w:tcPr>
            <w:tcW w:w="1525" w:type="dxa"/>
          </w:tcPr>
          <w:p w:rsidR="005D3A45" w:rsidRDefault="005D3A45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D3A45" w:rsidTr="0081396C">
        <w:tc>
          <w:tcPr>
            <w:tcW w:w="1101" w:type="dxa"/>
          </w:tcPr>
          <w:p w:rsidR="005D3A45" w:rsidRDefault="0010315F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5D3A45" w:rsidRDefault="0010315F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«Основные классы неорганических соединений»</w:t>
            </w:r>
          </w:p>
        </w:tc>
        <w:tc>
          <w:tcPr>
            <w:tcW w:w="1525" w:type="dxa"/>
          </w:tcPr>
          <w:p w:rsidR="005D3A45" w:rsidRDefault="0010315F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</w:tc>
        <w:tc>
          <w:tcPr>
            <w:tcW w:w="1525" w:type="dxa"/>
          </w:tcPr>
          <w:p w:rsidR="005D3A45" w:rsidRDefault="0010315F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D3A45" w:rsidTr="0081396C">
        <w:tc>
          <w:tcPr>
            <w:tcW w:w="1101" w:type="dxa"/>
          </w:tcPr>
          <w:p w:rsidR="005D3A45" w:rsidRDefault="0010315F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5D3A45" w:rsidRDefault="0010315F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«Строение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ериодический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 и периодическая система элементов Д.И.Менделеева»</w:t>
            </w:r>
          </w:p>
        </w:tc>
        <w:tc>
          <w:tcPr>
            <w:tcW w:w="1525" w:type="dxa"/>
          </w:tcPr>
          <w:p w:rsidR="005D3A45" w:rsidRDefault="0010315F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  <w:tc>
          <w:tcPr>
            <w:tcW w:w="1525" w:type="dxa"/>
          </w:tcPr>
          <w:p w:rsidR="005D3A45" w:rsidRDefault="0010315F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5D3A45" w:rsidTr="0081396C">
        <w:tc>
          <w:tcPr>
            <w:tcW w:w="1101" w:type="dxa"/>
          </w:tcPr>
          <w:p w:rsidR="005D3A45" w:rsidRDefault="0010315F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5D3A45" w:rsidRDefault="0010315F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курс 8 класса</w:t>
            </w:r>
          </w:p>
        </w:tc>
        <w:tc>
          <w:tcPr>
            <w:tcW w:w="1525" w:type="dxa"/>
          </w:tcPr>
          <w:p w:rsidR="005D3A45" w:rsidRDefault="0010315F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</w:tc>
        <w:tc>
          <w:tcPr>
            <w:tcW w:w="1525" w:type="dxa"/>
          </w:tcPr>
          <w:p w:rsidR="005D3A45" w:rsidRDefault="0010315F" w:rsidP="00925DDD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10315F" w:rsidRDefault="0010315F" w:rsidP="00925DDD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10315F" w:rsidRPr="00925DDD" w:rsidRDefault="0010315F" w:rsidP="0010315F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1525"/>
        <w:gridCol w:w="1525"/>
      </w:tblGrid>
      <w:tr w:rsidR="0010315F" w:rsidTr="009B2172">
        <w:tc>
          <w:tcPr>
            <w:tcW w:w="1101" w:type="dxa"/>
          </w:tcPr>
          <w:p w:rsidR="0010315F" w:rsidRDefault="0010315F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10315F" w:rsidRDefault="0010315F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контрольной работы</w:t>
            </w:r>
          </w:p>
        </w:tc>
        <w:tc>
          <w:tcPr>
            <w:tcW w:w="1525" w:type="dxa"/>
          </w:tcPr>
          <w:p w:rsidR="0010315F" w:rsidRDefault="0010315F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5" w:type="dxa"/>
          </w:tcPr>
          <w:p w:rsidR="0010315F" w:rsidRDefault="0010315F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</w:tr>
      <w:tr w:rsidR="0010315F" w:rsidTr="009B2172">
        <w:tc>
          <w:tcPr>
            <w:tcW w:w="1101" w:type="dxa"/>
          </w:tcPr>
          <w:p w:rsidR="0010315F" w:rsidRDefault="0010315F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10315F" w:rsidRDefault="0010315F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«Теория электролитической диссоциации»</w:t>
            </w:r>
          </w:p>
        </w:tc>
        <w:tc>
          <w:tcPr>
            <w:tcW w:w="1525" w:type="dxa"/>
          </w:tcPr>
          <w:p w:rsidR="0010315F" w:rsidRDefault="00780289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09.11.2022</w:t>
            </w:r>
          </w:p>
        </w:tc>
        <w:tc>
          <w:tcPr>
            <w:tcW w:w="1525" w:type="dxa"/>
          </w:tcPr>
          <w:p w:rsidR="0010315F" w:rsidRDefault="0010315F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0315F" w:rsidTr="009B2172">
        <w:tc>
          <w:tcPr>
            <w:tcW w:w="1101" w:type="dxa"/>
          </w:tcPr>
          <w:p w:rsidR="0010315F" w:rsidRDefault="00780289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10315F" w:rsidRDefault="00780289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«Неметаллы»</w:t>
            </w:r>
          </w:p>
        </w:tc>
        <w:tc>
          <w:tcPr>
            <w:tcW w:w="1525" w:type="dxa"/>
          </w:tcPr>
          <w:p w:rsidR="0010315F" w:rsidRDefault="00780289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  <w:tc>
          <w:tcPr>
            <w:tcW w:w="1525" w:type="dxa"/>
          </w:tcPr>
          <w:p w:rsidR="0010315F" w:rsidRDefault="00780289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0315F" w:rsidTr="009B2172">
        <w:tc>
          <w:tcPr>
            <w:tcW w:w="1101" w:type="dxa"/>
          </w:tcPr>
          <w:p w:rsidR="0010315F" w:rsidRDefault="00780289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10315F" w:rsidRDefault="00780289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«Металлы»</w:t>
            </w:r>
          </w:p>
        </w:tc>
        <w:tc>
          <w:tcPr>
            <w:tcW w:w="1525" w:type="dxa"/>
          </w:tcPr>
          <w:p w:rsidR="0010315F" w:rsidRDefault="00780289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  <w:tc>
          <w:tcPr>
            <w:tcW w:w="1525" w:type="dxa"/>
          </w:tcPr>
          <w:p w:rsidR="0010315F" w:rsidRDefault="00780289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10315F" w:rsidTr="009B2172">
        <w:tc>
          <w:tcPr>
            <w:tcW w:w="1101" w:type="dxa"/>
          </w:tcPr>
          <w:p w:rsidR="0010315F" w:rsidRDefault="00780289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10315F" w:rsidRDefault="00780289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«Органические вещества»</w:t>
            </w:r>
          </w:p>
        </w:tc>
        <w:tc>
          <w:tcPr>
            <w:tcW w:w="1525" w:type="dxa"/>
          </w:tcPr>
          <w:p w:rsidR="0010315F" w:rsidRDefault="00780289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03.05.2023</w:t>
            </w:r>
          </w:p>
        </w:tc>
        <w:tc>
          <w:tcPr>
            <w:tcW w:w="1525" w:type="dxa"/>
          </w:tcPr>
          <w:p w:rsidR="0010315F" w:rsidRDefault="00780289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:rsidR="0010315F" w:rsidRPr="00925DDD" w:rsidRDefault="0010315F" w:rsidP="0010315F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F5460A" w:rsidRPr="00925DDD" w:rsidRDefault="00F5460A" w:rsidP="00F5460A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1525"/>
        <w:gridCol w:w="1525"/>
      </w:tblGrid>
      <w:tr w:rsidR="00F5460A" w:rsidTr="009B2172">
        <w:tc>
          <w:tcPr>
            <w:tcW w:w="1101" w:type="dxa"/>
          </w:tcPr>
          <w:p w:rsidR="00F5460A" w:rsidRDefault="00F5460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F5460A" w:rsidRDefault="00F5460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контрольной работы</w:t>
            </w:r>
          </w:p>
        </w:tc>
        <w:tc>
          <w:tcPr>
            <w:tcW w:w="1525" w:type="dxa"/>
          </w:tcPr>
          <w:p w:rsidR="00F5460A" w:rsidRDefault="00F5460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5" w:type="dxa"/>
          </w:tcPr>
          <w:p w:rsidR="00F5460A" w:rsidRDefault="00F5460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</w:tr>
      <w:tr w:rsidR="00F5460A" w:rsidTr="009B2172">
        <w:tc>
          <w:tcPr>
            <w:tcW w:w="1101" w:type="dxa"/>
          </w:tcPr>
          <w:p w:rsidR="00F5460A" w:rsidRDefault="00F5460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F5460A" w:rsidRDefault="00C6116C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«Углеводороды»</w:t>
            </w:r>
          </w:p>
        </w:tc>
        <w:tc>
          <w:tcPr>
            <w:tcW w:w="1525" w:type="dxa"/>
          </w:tcPr>
          <w:p w:rsidR="00F5460A" w:rsidRDefault="00C6116C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07.12.2022</w:t>
            </w:r>
          </w:p>
        </w:tc>
        <w:tc>
          <w:tcPr>
            <w:tcW w:w="1525" w:type="dxa"/>
          </w:tcPr>
          <w:p w:rsidR="00F5460A" w:rsidRDefault="00C6116C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5460A" w:rsidTr="009B2172">
        <w:tc>
          <w:tcPr>
            <w:tcW w:w="1101" w:type="dxa"/>
          </w:tcPr>
          <w:p w:rsidR="00F5460A" w:rsidRDefault="00F5460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F5460A" w:rsidRDefault="00C6116C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Кислородо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и азотосодержащие органические соединения»</w:t>
            </w:r>
          </w:p>
        </w:tc>
        <w:tc>
          <w:tcPr>
            <w:tcW w:w="1525" w:type="dxa"/>
          </w:tcPr>
          <w:p w:rsidR="00F5460A" w:rsidRDefault="00C6116C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  <w:tc>
          <w:tcPr>
            <w:tcW w:w="1525" w:type="dxa"/>
          </w:tcPr>
          <w:p w:rsidR="00F5460A" w:rsidRDefault="00C6116C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000000" w:rsidRDefault="00560E69" w:rsidP="0010315F">
      <w:pPr>
        <w:rPr>
          <w:rFonts w:ascii="Times New Roman" w:hAnsi="Times New Roman" w:cs="Times New Roman"/>
          <w:sz w:val="28"/>
          <w:szCs w:val="28"/>
        </w:rPr>
      </w:pPr>
    </w:p>
    <w:p w:rsidR="00F5460A" w:rsidRPr="00925DDD" w:rsidRDefault="00F5460A" w:rsidP="00F5460A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1525"/>
        <w:gridCol w:w="1525"/>
      </w:tblGrid>
      <w:tr w:rsidR="00F5460A" w:rsidTr="009B2172">
        <w:tc>
          <w:tcPr>
            <w:tcW w:w="1101" w:type="dxa"/>
          </w:tcPr>
          <w:p w:rsidR="00F5460A" w:rsidRDefault="00F5460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F5460A" w:rsidRDefault="00F5460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контрольной работы</w:t>
            </w:r>
          </w:p>
        </w:tc>
        <w:tc>
          <w:tcPr>
            <w:tcW w:w="1525" w:type="dxa"/>
          </w:tcPr>
          <w:p w:rsidR="00F5460A" w:rsidRDefault="00F5460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5" w:type="dxa"/>
          </w:tcPr>
          <w:p w:rsidR="00F5460A" w:rsidRDefault="00F5460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</w:tr>
      <w:tr w:rsidR="00F5460A" w:rsidTr="009B2172">
        <w:tc>
          <w:tcPr>
            <w:tcW w:w="1101" w:type="dxa"/>
          </w:tcPr>
          <w:p w:rsidR="00F5460A" w:rsidRDefault="00F5460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F5460A" w:rsidRDefault="00252EDE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Вещество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реакции»</w:t>
            </w:r>
          </w:p>
        </w:tc>
        <w:tc>
          <w:tcPr>
            <w:tcW w:w="1525" w:type="dxa"/>
          </w:tcPr>
          <w:p w:rsidR="00F5460A" w:rsidRDefault="00252EDE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1525" w:type="dxa"/>
          </w:tcPr>
          <w:p w:rsidR="00F5460A" w:rsidRDefault="00252EDE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5460A" w:rsidTr="009B2172">
        <w:tc>
          <w:tcPr>
            <w:tcW w:w="1101" w:type="dxa"/>
          </w:tcPr>
          <w:p w:rsidR="00F5460A" w:rsidRDefault="00F5460A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F5460A" w:rsidRDefault="00560E69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«Неорганическая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основы химического производства»</w:t>
            </w:r>
          </w:p>
        </w:tc>
        <w:tc>
          <w:tcPr>
            <w:tcW w:w="1525" w:type="dxa"/>
          </w:tcPr>
          <w:p w:rsidR="00F5460A" w:rsidRDefault="00560E69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1525" w:type="dxa"/>
          </w:tcPr>
          <w:p w:rsidR="00F5460A" w:rsidRDefault="00560E69" w:rsidP="009B2172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F5460A" w:rsidRPr="0010315F" w:rsidRDefault="00F5460A" w:rsidP="0010315F">
      <w:pPr>
        <w:rPr>
          <w:rFonts w:ascii="Times New Roman" w:hAnsi="Times New Roman" w:cs="Times New Roman"/>
          <w:sz w:val="28"/>
          <w:szCs w:val="28"/>
        </w:rPr>
      </w:pPr>
    </w:p>
    <w:sectPr w:rsidR="00F5460A" w:rsidRPr="0010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DDD"/>
    <w:rsid w:val="0010315F"/>
    <w:rsid w:val="00252EDE"/>
    <w:rsid w:val="00560E69"/>
    <w:rsid w:val="005D3A45"/>
    <w:rsid w:val="00780289"/>
    <w:rsid w:val="00925DDD"/>
    <w:rsid w:val="00C6116C"/>
    <w:rsid w:val="00F5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2022-11-22T05:55:00Z</dcterms:created>
  <dcterms:modified xsi:type="dcterms:W3CDTF">2022-11-22T07:59:00Z</dcterms:modified>
</cp:coreProperties>
</file>