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36" w:rsidRDefault="00722BBD">
      <w:r>
        <w:rPr>
          <w:noProof/>
          <w:lang w:eastAsia="ru-RU"/>
        </w:rPr>
        <w:drawing>
          <wp:inline distT="0" distB="0" distL="0" distR="0">
            <wp:extent cx="5940425" cy="8893166"/>
            <wp:effectExtent l="0" t="0" r="3175" b="3810"/>
            <wp:docPr id="1" name="Рисунок 1" descr="Рисунок (19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(19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BD" w:rsidRDefault="00722BBD"/>
    <w:p w:rsidR="00722BBD" w:rsidRPr="00722BBD" w:rsidRDefault="00722BBD" w:rsidP="00722BBD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722BBD">
        <w:rPr>
          <w:rFonts w:ascii="Times New Roman" w:hAnsi="Times New Roman"/>
          <w:color w:val="auto"/>
          <w:sz w:val="32"/>
          <w:szCs w:val="32"/>
        </w:rPr>
        <w:lastRenderedPageBreak/>
        <w:t>Положение</w:t>
      </w:r>
    </w:p>
    <w:p w:rsidR="00722BBD" w:rsidRPr="00722BBD" w:rsidRDefault="00722BBD" w:rsidP="00722BBD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722BBD">
        <w:rPr>
          <w:rFonts w:ascii="Times New Roman" w:hAnsi="Times New Roman"/>
          <w:color w:val="auto"/>
          <w:sz w:val="32"/>
          <w:szCs w:val="32"/>
        </w:rPr>
        <w:t>о педагогическом совете</w:t>
      </w:r>
    </w:p>
    <w:p w:rsidR="00722BBD" w:rsidRPr="00722BBD" w:rsidRDefault="00722BBD" w:rsidP="00722BBD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722BBD">
        <w:rPr>
          <w:rFonts w:ascii="Times New Roman" w:hAnsi="Times New Roman"/>
          <w:color w:val="auto"/>
          <w:sz w:val="32"/>
          <w:szCs w:val="32"/>
        </w:rPr>
        <w:t xml:space="preserve">МКОУ СОШ </w:t>
      </w:r>
      <w:proofErr w:type="spellStart"/>
      <w:r w:rsidRPr="00722BBD">
        <w:rPr>
          <w:rFonts w:ascii="Times New Roman" w:hAnsi="Times New Roman"/>
          <w:color w:val="auto"/>
          <w:sz w:val="32"/>
          <w:szCs w:val="32"/>
        </w:rPr>
        <w:t>с</w:t>
      </w:r>
      <w:proofErr w:type="gramStart"/>
      <w:r w:rsidRPr="00722BBD">
        <w:rPr>
          <w:rFonts w:ascii="Times New Roman" w:hAnsi="Times New Roman"/>
          <w:color w:val="auto"/>
          <w:sz w:val="32"/>
          <w:szCs w:val="32"/>
        </w:rPr>
        <w:t>.К</w:t>
      </w:r>
      <w:proofErr w:type="gramEnd"/>
      <w:r w:rsidRPr="00722BBD">
        <w:rPr>
          <w:rFonts w:ascii="Times New Roman" w:hAnsi="Times New Roman"/>
          <w:color w:val="auto"/>
          <w:sz w:val="32"/>
          <w:szCs w:val="32"/>
        </w:rPr>
        <w:t>рутояр</w:t>
      </w:r>
      <w:proofErr w:type="spellEnd"/>
      <w:r w:rsidRPr="00722BBD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722BBD">
        <w:rPr>
          <w:rFonts w:ascii="Times New Roman" w:hAnsi="Times New Roman"/>
          <w:color w:val="auto"/>
          <w:sz w:val="32"/>
          <w:szCs w:val="32"/>
        </w:rPr>
        <w:t>Екатериновского</w:t>
      </w:r>
      <w:proofErr w:type="spellEnd"/>
      <w:r w:rsidRPr="00722BBD">
        <w:rPr>
          <w:rFonts w:ascii="Times New Roman" w:hAnsi="Times New Roman"/>
          <w:color w:val="auto"/>
          <w:sz w:val="32"/>
          <w:szCs w:val="32"/>
        </w:rPr>
        <w:t xml:space="preserve"> района</w:t>
      </w:r>
    </w:p>
    <w:p w:rsidR="00722BBD" w:rsidRPr="00722BBD" w:rsidRDefault="00722BBD" w:rsidP="00722BBD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722BBD">
        <w:rPr>
          <w:rFonts w:ascii="Times New Roman" w:hAnsi="Times New Roman"/>
          <w:color w:val="auto"/>
          <w:sz w:val="32"/>
          <w:szCs w:val="32"/>
        </w:rPr>
        <w:t xml:space="preserve"> Саратовской области</w:t>
      </w:r>
    </w:p>
    <w:p w:rsidR="00722BBD" w:rsidRPr="00722BBD" w:rsidRDefault="00722BBD" w:rsidP="00722BBD">
      <w:pPr>
        <w:rPr>
          <w:rFonts w:ascii="Times New Roman" w:hAnsi="Times New Roman" w:cs="Times New Roman"/>
        </w:rPr>
      </w:pPr>
    </w:p>
    <w:p w:rsidR="00722BBD" w:rsidRPr="00722BBD" w:rsidRDefault="00722BBD" w:rsidP="00722BBD">
      <w:pPr>
        <w:jc w:val="both"/>
        <w:rPr>
          <w:rFonts w:ascii="Times New Roman" w:hAnsi="Times New Roman" w:cs="Times New Roman"/>
          <w:b/>
        </w:rPr>
      </w:pPr>
      <w:r w:rsidRPr="00722BBD">
        <w:rPr>
          <w:rFonts w:ascii="Times New Roman" w:hAnsi="Times New Roman" w:cs="Times New Roman"/>
          <w:b/>
        </w:rPr>
        <w:t>1. Общие положения</w:t>
      </w:r>
    </w:p>
    <w:p w:rsidR="00722BBD" w:rsidRPr="00722BBD" w:rsidRDefault="00722BBD" w:rsidP="00722BBD">
      <w:pPr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1.1. В целях рассмотрения сложных педагогических и методических вопросов о</w:t>
      </w:r>
      <w:r w:rsidRPr="00722BBD">
        <w:rPr>
          <w:rFonts w:ascii="Times New Roman" w:hAnsi="Times New Roman" w:cs="Times New Roman"/>
        </w:rPr>
        <w:t>р</w:t>
      </w:r>
      <w:r w:rsidRPr="00722BBD">
        <w:rPr>
          <w:rFonts w:ascii="Times New Roman" w:hAnsi="Times New Roman" w:cs="Times New Roman"/>
        </w:rPr>
        <w:t>ганизации учебно-воспитательного процесса, изучения и распространения педагогич</w:t>
      </w:r>
      <w:r w:rsidRPr="00722BBD">
        <w:rPr>
          <w:rFonts w:ascii="Times New Roman" w:hAnsi="Times New Roman" w:cs="Times New Roman"/>
        </w:rPr>
        <w:t>е</w:t>
      </w:r>
      <w:r w:rsidRPr="00722BBD">
        <w:rPr>
          <w:rFonts w:ascii="Times New Roman" w:hAnsi="Times New Roman" w:cs="Times New Roman"/>
        </w:rPr>
        <w:t>ского опыта действует педагогический совет.</w:t>
      </w:r>
    </w:p>
    <w:p w:rsidR="00722BBD" w:rsidRPr="00722BBD" w:rsidRDefault="00722BBD" w:rsidP="00722BBD">
      <w:pPr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1.2. Членами педагогического совета являются все учителя общеобразовательного учреждения, включая совместителей, библиотекаря, медицинского работника, председ</w:t>
      </w:r>
      <w:r w:rsidRPr="00722BBD">
        <w:rPr>
          <w:rFonts w:ascii="Times New Roman" w:hAnsi="Times New Roman" w:cs="Times New Roman"/>
        </w:rPr>
        <w:t>а</w:t>
      </w:r>
      <w:r w:rsidRPr="00722BBD">
        <w:rPr>
          <w:rFonts w:ascii="Times New Roman" w:hAnsi="Times New Roman" w:cs="Times New Roman"/>
        </w:rPr>
        <w:t>теля родительского комитета.</w:t>
      </w:r>
    </w:p>
    <w:p w:rsidR="00722BBD" w:rsidRPr="00722BBD" w:rsidRDefault="00722BBD" w:rsidP="00722BBD">
      <w:pPr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Председателем педагогического совета является директор общеобразовательного учреждения.</w:t>
      </w:r>
    </w:p>
    <w:p w:rsidR="00722BBD" w:rsidRPr="00722BBD" w:rsidRDefault="00722BBD" w:rsidP="00722BBD">
      <w:pPr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1.3. Решения педагогического совета принимаются большинством голосов при наличии на заседании не менее 2/3 его членов. При разном количестве голосов решающим явл</w:t>
      </w:r>
      <w:r w:rsidRPr="00722BBD">
        <w:rPr>
          <w:rFonts w:ascii="Times New Roman" w:hAnsi="Times New Roman" w:cs="Times New Roman"/>
        </w:rPr>
        <w:t>я</w:t>
      </w:r>
      <w:r w:rsidRPr="00722BBD">
        <w:rPr>
          <w:rFonts w:ascii="Times New Roman" w:hAnsi="Times New Roman" w:cs="Times New Roman"/>
        </w:rPr>
        <w:t>ется голос председателя педагогического совета.</w:t>
      </w:r>
    </w:p>
    <w:p w:rsidR="00722BBD" w:rsidRPr="00722BBD" w:rsidRDefault="00722BBD" w:rsidP="00722BBD">
      <w:pPr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1.4. Директор общеобразовательного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</w:t>
      </w:r>
      <w:r w:rsidRPr="00722BBD">
        <w:rPr>
          <w:rFonts w:ascii="Times New Roman" w:hAnsi="Times New Roman" w:cs="Times New Roman"/>
        </w:rPr>
        <w:t>н</w:t>
      </w:r>
      <w:r w:rsidRPr="00722BBD">
        <w:rPr>
          <w:rFonts w:ascii="Times New Roman" w:hAnsi="Times New Roman" w:cs="Times New Roman"/>
        </w:rPr>
        <w:t>ных сторон обязаны рассмотреть такое решение, ознакомится с мотивированным мн</w:t>
      </w:r>
      <w:r w:rsidRPr="00722BBD">
        <w:rPr>
          <w:rFonts w:ascii="Times New Roman" w:hAnsi="Times New Roman" w:cs="Times New Roman"/>
        </w:rPr>
        <w:t>е</w:t>
      </w:r>
      <w:r w:rsidRPr="00722BBD">
        <w:rPr>
          <w:rFonts w:ascii="Times New Roman" w:hAnsi="Times New Roman" w:cs="Times New Roman"/>
        </w:rPr>
        <w:t>нием большинства педагогического совета и вынести окончательное решение по спо</w:t>
      </w:r>
      <w:r w:rsidRPr="00722BBD">
        <w:rPr>
          <w:rFonts w:ascii="Times New Roman" w:hAnsi="Times New Roman" w:cs="Times New Roman"/>
        </w:rPr>
        <w:t>р</w:t>
      </w:r>
      <w:r w:rsidRPr="00722BBD">
        <w:rPr>
          <w:rFonts w:ascii="Times New Roman" w:hAnsi="Times New Roman" w:cs="Times New Roman"/>
        </w:rPr>
        <w:t>ному вопросу.</w:t>
      </w:r>
    </w:p>
    <w:p w:rsidR="00722BBD" w:rsidRPr="00722BBD" w:rsidRDefault="00722BBD" w:rsidP="00722BBD">
      <w:pPr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1.5. Решения педагогического совета являются рекомендательными для коллектива общеобразовательного учреждения. Решения педагогического совета, утвержденные пр</w:t>
      </w:r>
      <w:r w:rsidRPr="00722BBD">
        <w:rPr>
          <w:rFonts w:ascii="Times New Roman" w:hAnsi="Times New Roman" w:cs="Times New Roman"/>
        </w:rPr>
        <w:t>и</w:t>
      </w:r>
      <w:r w:rsidRPr="00722BBD">
        <w:rPr>
          <w:rFonts w:ascii="Times New Roman" w:hAnsi="Times New Roman" w:cs="Times New Roman"/>
        </w:rPr>
        <w:t>казом директора, являются обязательными для исполнения.</w:t>
      </w:r>
    </w:p>
    <w:p w:rsidR="00722BBD" w:rsidRPr="00722BBD" w:rsidRDefault="00722BBD" w:rsidP="00722BBD">
      <w:pPr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 xml:space="preserve">1.6. </w:t>
      </w:r>
      <w:r w:rsidRPr="00722BBD">
        <w:rPr>
          <w:rFonts w:ascii="Times New Roman" w:hAnsi="Times New Roman" w:cs="Times New Roman"/>
          <w:u w:val="single"/>
        </w:rPr>
        <w:t>Педагогический совет работает в соответствии с действующим законодател</w:t>
      </w:r>
      <w:r w:rsidRPr="00722BBD">
        <w:rPr>
          <w:rFonts w:ascii="Times New Roman" w:hAnsi="Times New Roman" w:cs="Times New Roman"/>
          <w:u w:val="single"/>
        </w:rPr>
        <w:t>ь</w:t>
      </w:r>
      <w:r w:rsidRPr="00722BBD">
        <w:rPr>
          <w:rFonts w:ascii="Times New Roman" w:hAnsi="Times New Roman" w:cs="Times New Roman"/>
          <w:u w:val="single"/>
        </w:rPr>
        <w:t>ством и подзаконными актами:</w:t>
      </w:r>
    </w:p>
    <w:p w:rsidR="00722BBD" w:rsidRPr="00722BBD" w:rsidRDefault="00722BBD" w:rsidP="00722B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Конституцией Российской Федерации;</w:t>
      </w:r>
    </w:p>
    <w:p w:rsidR="00722BBD" w:rsidRPr="00722BBD" w:rsidRDefault="00722BBD" w:rsidP="00722B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Конвенцией ООН о правах ребенка;</w:t>
      </w:r>
    </w:p>
    <w:p w:rsidR="00722BBD" w:rsidRPr="00722BBD" w:rsidRDefault="00722BBD" w:rsidP="00722B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Законом Российской Федерации «Об образовании в РФ»;</w:t>
      </w:r>
    </w:p>
    <w:p w:rsidR="00722BBD" w:rsidRPr="00722BBD" w:rsidRDefault="00722BBD" w:rsidP="00722B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указами и распоряжениями Президента Российской Федерации, Правительства Ро</w:t>
      </w:r>
      <w:r w:rsidRPr="00722BBD">
        <w:rPr>
          <w:rFonts w:ascii="Times New Roman" w:hAnsi="Times New Roman" w:cs="Times New Roman"/>
        </w:rPr>
        <w:t>с</w:t>
      </w:r>
      <w:r w:rsidRPr="00722BBD">
        <w:rPr>
          <w:rFonts w:ascii="Times New Roman" w:hAnsi="Times New Roman" w:cs="Times New Roman"/>
        </w:rPr>
        <w:t>сийской Федерации;</w:t>
      </w:r>
    </w:p>
    <w:p w:rsidR="00722BBD" w:rsidRPr="00722BBD" w:rsidRDefault="00722BBD" w:rsidP="00722B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нормативными актами Министерства образования Российской Федерации;</w:t>
      </w:r>
    </w:p>
    <w:p w:rsidR="00722BBD" w:rsidRPr="00722BBD" w:rsidRDefault="00722BBD" w:rsidP="00722B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уставом образовательного учреждения и настоящим Положением.</w:t>
      </w:r>
    </w:p>
    <w:p w:rsidR="00722BBD" w:rsidRPr="00722BBD" w:rsidRDefault="00722BBD" w:rsidP="00722BBD">
      <w:pPr>
        <w:jc w:val="both"/>
        <w:rPr>
          <w:rFonts w:ascii="Times New Roman" w:hAnsi="Times New Roman" w:cs="Times New Roman"/>
        </w:rPr>
      </w:pPr>
    </w:p>
    <w:p w:rsidR="00722BBD" w:rsidRPr="00722BBD" w:rsidRDefault="00722BBD" w:rsidP="00722BBD">
      <w:pPr>
        <w:jc w:val="both"/>
        <w:rPr>
          <w:rFonts w:ascii="Times New Roman" w:hAnsi="Times New Roman" w:cs="Times New Roman"/>
        </w:rPr>
      </w:pPr>
    </w:p>
    <w:p w:rsidR="00722BBD" w:rsidRPr="00722BBD" w:rsidRDefault="00722BBD" w:rsidP="00722BBD">
      <w:pPr>
        <w:jc w:val="both"/>
        <w:rPr>
          <w:rFonts w:ascii="Times New Roman" w:hAnsi="Times New Roman" w:cs="Times New Roman"/>
          <w:b/>
        </w:rPr>
      </w:pPr>
      <w:r w:rsidRPr="00722BBD">
        <w:rPr>
          <w:rFonts w:ascii="Times New Roman" w:hAnsi="Times New Roman" w:cs="Times New Roman"/>
          <w:b/>
        </w:rPr>
        <w:t>2. Задачи и содержание работы педагогического совета</w:t>
      </w:r>
    </w:p>
    <w:p w:rsidR="00722BBD" w:rsidRPr="00722BBD" w:rsidRDefault="00722BBD" w:rsidP="00722BBD">
      <w:pPr>
        <w:jc w:val="both"/>
        <w:rPr>
          <w:rFonts w:ascii="Times New Roman" w:hAnsi="Times New Roman" w:cs="Times New Roman"/>
          <w:u w:val="single"/>
        </w:rPr>
      </w:pPr>
      <w:r w:rsidRPr="00722BBD">
        <w:rPr>
          <w:rFonts w:ascii="Times New Roman" w:hAnsi="Times New Roman" w:cs="Times New Roman"/>
        </w:rPr>
        <w:t xml:space="preserve">2.1. </w:t>
      </w:r>
      <w:r w:rsidRPr="00722BBD">
        <w:rPr>
          <w:rFonts w:ascii="Times New Roman" w:hAnsi="Times New Roman" w:cs="Times New Roman"/>
          <w:u w:val="single"/>
        </w:rPr>
        <w:t xml:space="preserve">Главными задачами педагогического  совета являются: </w:t>
      </w:r>
    </w:p>
    <w:p w:rsidR="00722BBD" w:rsidRPr="00722BBD" w:rsidRDefault="00722BBD" w:rsidP="00722B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реализация государственной политики по вопросам образования;</w:t>
      </w:r>
    </w:p>
    <w:p w:rsidR="00722BBD" w:rsidRPr="00722BBD" w:rsidRDefault="00722BBD" w:rsidP="00722B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объединение усилий общеобразовательного учреждения на повышение уровня учебно-воспитательной работы;</w:t>
      </w:r>
    </w:p>
    <w:p w:rsidR="00722BBD" w:rsidRPr="00722BBD" w:rsidRDefault="00722BBD" w:rsidP="00722B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lastRenderedPageBreak/>
        <w:t>внедрение в практику достижений педагогической науки и передового педагогическ</w:t>
      </w:r>
      <w:r w:rsidRPr="00722BBD">
        <w:rPr>
          <w:rFonts w:ascii="Times New Roman" w:hAnsi="Times New Roman" w:cs="Times New Roman"/>
        </w:rPr>
        <w:t>о</w:t>
      </w:r>
      <w:r w:rsidRPr="00722BBD">
        <w:rPr>
          <w:rFonts w:ascii="Times New Roman" w:hAnsi="Times New Roman" w:cs="Times New Roman"/>
        </w:rPr>
        <w:t>го опыта.</w:t>
      </w:r>
    </w:p>
    <w:p w:rsidR="00722BBD" w:rsidRPr="00722BBD" w:rsidRDefault="00722BBD" w:rsidP="00722BBD">
      <w:pPr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 xml:space="preserve">2.2. </w:t>
      </w:r>
      <w:r w:rsidRPr="00722BBD">
        <w:rPr>
          <w:rFonts w:ascii="Times New Roman" w:hAnsi="Times New Roman" w:cs="Times New Roman"/>
          <w:u w:val="single"/>
        </w:rPr>
        <w:t>Педагогический совет:</w:t>
      </w:r>
      <w:r w:rsidRPr="00722BBD">
        <w:rPr>
          <w:rFonts w:ascii="Times New Roman" w:hAnsi="Times New Roman" w:cs="Times New Roman"/>
        </w:rPr>
        <w:t xml:space="preserve"> </w:t>
      </w:r>
    </w:p>
    <w:p w:rsidR="00722BBD" w:rsidRPr="00722BBD" w:rsidRDefault="00722BBD" w:rsidP="00722B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обсуждает и утверждает план работы общеобразовательного учреждения, о</w:t>
      </w:r>
      <w:r w:rsidRPr="00722BBD">
        <w:rPr>
          <w:rFonts w:ascii="Times New Roman" w:hAnsi="Times New Roman" w:cs="Times New Roman"/>
        </w:rPr>
        <w:t>т</w:t>
      </w:r>
      <w:r w:rsidRPr="00722BBD">
        <w:rPr>
          <w:rFonts w:ascii="Times New Roman" w:hAnsi="Times New Roman" w:cs="Times New Roman"/>
        </w:rPr>
        <w:t>дельные локальные акты:</w:t>
      </w:r>
    </w:p>
    <w:p w:rsidR="00722BBD" w:rsidRPr="00722BBD" w:rsidRDefault="00722BBD" w:rsidP="00722B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заслушивает информацию и отчеты педагогических работников, доклады представит</w:t>
      </w:r>
      <w:r w:rsidRPr="00722BBD">
        <w:rPr>
          <w:rFonts w:ascii="Times New Roman" w:hAnsi="Times New Roman" w:cs="Times New Roman"/>
        </w:rPr>
        <w:t>е</w:t>
      </w:r>
      <w:r w:rsidRPr="00722BBD">
        <w:rPr>
          <w:rFonts w:ascii="Times New Roman" w:hAnsi="Times New Roman" w:cs="Times New Roman"/>
        </w:rPr>
        <w:t>лей организаций и учреждений, взаимодействующих с данным учреждением по вопр</w:t>
      </w:r>
      <w:r w:rsidRPr="00722BBD">
        <w:rPr>
          <w:rFonts w:ascii="Times New Roman" w:hAnsi="Times New Roman" w:cs="Times New Roman"/>
        </w:rPr>
        <w:t>о</w:t>
      </w:r>
      <w:r w:rsidRPr="00722BBD">
        <w:rPr>
          <w:rFonts w:ascii="Times New Roman" w:hAnsi="Times New Roman" w:cs="Times New Roman"/>
        </w:rPr>
        <w:t xml:space="preserve">сам образования и воспитания, в том числе о проверке соблюдения </w:t>
      </w:r>
      <w:proofErr w:type="spellStart"/>
      <w:r w:rsidRPr="00722BBD">
        <w:rPr>
          <w:rFonts w:ascii="Times New Roman" w:hAnsi="Times New Roman" w:cs="Times New Roman"/>
        </w:rPr>
        <w:t>санитарно</w:t>
      </w:r>
      <w:proofErr w:type="spellEnd"/>
      <w:r w:rsidRPr="00722BBD">
        <w:rPr>
          <w:rFonts w:ascii="Times New Roman" w:hAnsi="Times New Roman" w:cs="Times New Roman"/>
        </w:rPr>
        <w:t xml:space="preserve"> – гиги</w:t>
      </w:r>
      <w:r w:rsidRPr="00722BBD">
        <w:rPr>
          <w:rFonts w:ascii="Times New Roman" w:hAnsi="Times New Roman" w:cs="Times New Roman"/>
        </w:rPr>
        <w:t>е</w:t>
      </w:r>
      <w:r w:rsidRPr="00722BBD">
        <w:rPr>
          <w:rFonts w:ascii="Times New Roman" w:hAnsi="Times New Roman" w:cs="Times New Roman"/>
        </w:rPr>
        <w:t xml:space="preserve">нического режима общеобразовательного учреждения, об охране труда и </w:t>
      </w:r>
      <w:proofErr w:type="gramStart"/>
      <w:r w:rsidRPr="00722BBD">
        <w:rPr>
          <w:rFonts w:ascii="Times New Roman" w:hAnsi="Times New Roman" w:cs="Times New Roman"/>
        </w:rPr>
        <w:t>здоровья</w:t>
      </w:r>
      <w:proofErr w:type="gramEnd"/>
      <w:r w:rsidRPr="00722BBD">
        <w:rPr>
          <w:rFonts w:ascii="Times New Roman" w:hAnsi="Times New Roman" w:cs="Times New Roman"/>
        </w:rPr>
        <w:t xml:space="preserve"> обучающихся и другие вопросы образовательной деятельн</w:t>
      </w:r>
      <w:r w:rsidRPr="00722BBD">
        <w:rPr>
          <w:rFonts w:ascii="Times New Roman" w:hAnsi="Times New Roman" w:cs="Times New Roman"/>
        </w:rPr>
        <w:t>о</w:t>
      </w:r>
      <w:r w:rsidRPr="00722BBD">
        <w:rPr>
          <w:rFonts w:ascii="Times New Roman" w:hAnsi="Times New Roman" w:cs="Times New Roman"/>
        </w:rPr>
        <w:t>сти учреждения.</w:t>
      </w:r>
    </w:p>
    <w:p w:rsidR="00722BBD" w:rsidRPr="00722BBD" w:rsidRDefault="00722BBD" w:rsidP="00722BBD">
      <w:pPr>
        <w:jc w:val="both"/>
        <w:rPr>
          <w:rFonts w:ascii="Times New Roman" w:hAnsi="Times New Roman" w:cs="Times New Roman"/>
          <w:u w:val="single"/>
        </w:rPr>
      </w:pPr>
      <w:r w:rsidRPr="00722BBD">
        <w:rPr>
          <w:rFonts w:ascii="Times New Roman" w:hAnsi="Times New Roman" w:cs="Times New Roman"/>
        </w:rPr>
        <w:t xml:space="preserve">2.3. </w:t>
      </w:r>
      <w:r w:rsidRPr="00722BBD">
        <w:rPr>
          <w:rFonts w:ascii="Times New Roman" w:hAnsi="Times New Roman" w:cs="Times New Roman"/>
          <w:u w:val="single"/>
        </w:rPr>
        <w:t>Педагогический совет определяет:</w:t>
      </w:r>
    </w:p>
    <w:p w:rsidR="00722BBD" w:rsidRPr="00722BBD" w:rsidRDefault="00722BBD" w:rsidP="00722B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порядок проведения промежуточной аттестации для учащихся не выпускных классов;</w:t>
      </w:r>
    </w:p>
    <w:p w:rsidR="00722BBD" w:rsidRPr="00722BBD" w:rsidRDefault="00722BBD" w:rsidP="00722B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порядок проведения итоговой аттестации 9-11 классов;</w:t>
      </w:r>
    </w:p>
    <w:p w:rsidR="00722BBD" w:rsidRPr="00722BBD" w:rsidRDefault="00722BBD" w:rsidP="00722B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перевод в следующий класс учащихся, освоивших в полном объеме образов</w:t>
      </w:r>
      <w:r w:rsidRPr="00722BBD">
        <w:rPr>
          <w:rFonts w:ascii="Times New Roman" w:hAnsi="Times New Roman" w:cs="Times New Roman"/>
        </w:rPr>
        <w:t>а</w:t>
      </w:r>
      <w:r w:rsidRPr="00722BBD">
        <w:rPr>
          <w:rFonts w:ascii="Times New Roman" w:hAnsi="Times New Roman" w:cs="Times New Roman"/>
        </w:rPr>
        <w:t>тельные программы;</w:t>
      </w:r>
    </w:p>
    <w:p w:rsidR="00722BBD" w:rsidRPr="00722BBD" w:rsidRDefault="00722BBD" w:rsidP="00722B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условный перевод учащихся, имеющих академическую задолженность по одн</w:t>
      </w:r>
      <w:r w:rsidRPr="00722BBD">
        <w:rPr>
          <w:rFonts w:ascii="Times New Roman" w:hAnsi="Times New Roman" w:cs="Times New Roman"/>
        </w:rPr>
        <w:t>о</w:t>
      </w:r>
      <w:r w:rsidRPr="00722BBD">
        <w:rPr>
          <w:rFonts w:ascii="Times New Roman" w:hAnsi="Times New Roman" w:cs="Times New Roman"/>
        </w:rPr>
        <w:t>му предмету, в следующий класс;</w:t>
      </w:r>
    </w:p>
    <w:p w:rsidR="00722BBD" w:rsidRPr="00722BBD" w:rsidRDefault="00722BBD" w:rsidP="00722B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 xml:space="preserve">обеспечение и </w:t>
      </w:r>
      <w:proofErr w:type="gramStart"/>
      <w:r w:rsidRPr="00722BBD">
        <w:rPr>
          <w:rFonts w:ascii="Times New Roman" w:hAnsi="Times New Roman" w:cs="Times New Roman"/>
        </w:rPr>
        <w:t>контроль за</w:t>
      </w:r>
      <w:proofErr w:type="gramEnd"/>
      <w:r w:rsidRPr="00722BBD">
        <w:rPr>
          <w:rFonts w:ascii="Times New Roman" w:hAnsi="Times New Roman" w:cs="Times New Roman"/>
        </w:rPr>
        <w:t xml:space="preserve"> своевременной ликвидацией академической задо</w:t>
      </w:r>
      <w:r w:rsidRPr="00722BBD">
        <w:rPr>
          <w:rFonts w:ascii="Times New Roman" w:hAnsi="Times New Roman" w:cs="Times New Roman"/>
        </w:rPr>
        <w:t>л</w:t>
      </w:r>
      <w:r w:rsidRPr="00722BBD">
        <w:rPr>
          <w:rFonts w:ascii="Times New Roman" w:hAnsi="Times New Roman" w:cs="Times New Roman"/>
        </w:rPr>
        <w:t>женности;</w:t>
      </w:r>
    </w:p>
    <w:p w:rsidR="00722BBD" w:rsidRPr="00722BBD" w:rsidRDefault="00722BBD" w:rsidP="00722B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оставление на повторный год обучения;</w:t>
      </w:r>
    </w:p>
    <w:p w:rsidR="00722BBD" w:rsidRPr="00722BBD" w:rsidRDefault="00722BBD" w:rsidP="00722B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допуск к итоговой аттестации;</w:t>
      </w:r>
    </w:p>
    <w:p w:rsidR="00722BBD" w:rsidRPr="00722BBD" w:rsidRDefault="00722BBD" w:rsidP="00722B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выдачу аттестатов об основном общем образовании и аттестатов о среднем (полном) общем образовании;</w:t>
      </w:r>
    </w:p>
    <w:p w:rsidR="00722BBD" w:rsidRPr="00722BBD" w:rsidRDefault="00722BBD" w:rsidP="00722B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 xml:space="preserve">награждение </w:t>
      </w:r>
      <w:proofErr w:type="gramStart"/>
      <w:r w:rsidRPr="00722BBD">
        <w:rPr>
          <w:rFonts w:ascii="Times New Roman" w:hAnsi="Times New Roman" w:cs="Times New Roman"/>
        </w:rPr>
        <w:t>обучающихся</w:t>
      </w:r>
      <w:proofErr w:type="gramEnd"/>
      <w:r w:rsidRPr="00722BBD">
        <w:rPr>
          <w:rFonts w:ascii="Times New Roman" w:hAnsi="Times New Roman" w:cs="Times New Roman"/>
        </w:rPr>
        <w:t xml:space="preserve"> грамотами, похвальными листами и медалями за у</w:t>
      </w:r>
      <w:r w:rsidRPr="00722BBD">
        <w:rPr>
          <w:rFonts w:ascii="Times New Roman" w:hAnsi="Times New Roman" w:cs="Times New Roman"/>
        </w:rPr>
        <w:t>с</w:t>
      </w:r>
      <w:r w:rsidRPr="00722BBD">
        <w:rPr>
          <w:rFonts w:ascii="Times New Roman" w:hAnsi="Times New Roman" w:cs="Times New Roman"/>
        </w:rPr>
        <w:t>пехи в обучении;</w:t>
      </w:r>
    </w:p>
    <w:p w:rsidR="00722BBD" w:rsidRPr="00722BBD" w:rsidRDefault="00722BBD" w:rsidP="00722B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исключение учащихся из школы за грубые нарушения, когда меры педагогич</w:t>
      </w:r>
      <w:r w:rsidRPr="00722BBD">
        <w:rPr>
          <w:rFonts w:ascii="Times New Roman" w:hAnsi="Times New Roman" w:cs="Times New Roman"/>
        </w:rPr>
        <w:t>е</w:t>
      </w:r>
      <w:r w:rsidRPr="00722BBD">
        <w:rPr>
          <w:rFonts w:ascii="Times New Roman" w:hAnsi="Times New Roman" w:cs="Times New Roman"/>
        </w:rPr>
        <w:t>ского воздействия исчерпаны, в порядке с Законом РФ «Об образовании в РФ» и уставом данного общеобразовательного учреждения. Данное решение (в трехдневный срок) дов</w:t>
      </w:r>
      <w:r w:rsidRPr="00722BBD">
        <w:rPr>
          <w:rFonts w:ascii="Times New Roman" w:hAnsi="Times New Roman" w:cs="Times New Roman"/>
        </w:rPr>
        <w:t>о</w:t>
      </w:r>
      <w:r w:rsidRPr="00722BBD">
        <w:rPr>
          <w:rFonts w:ascii="Times New Roman" w:hAnsi="Times New Roman" w:cs="Times New Roman"/>
        </w:rPr>
        <w:t>дится до сведения РУО.</w:t>
      </w:r>
    </w:p>
    <w:p w:rsidR="00722BBD" w:rsidRPr="00722BBD" w:rsidRDefault="00722BBD" w:rsidP="00722BBD">
      <w:pPr>
        <w:ind w:firstLine="709"/>
        <w:jc w:val="both"/>
        <w:rPr>
          <w:rFonts w:ascii="Times New Roman" w:hAnsi="Times New Roman" w:cs="Times New Roman"/>
        </w:rPr>
      </w:pPr>
    </w:p>
    <w:p w:rsidR="00722BBD" w:rsidRPr="00722BBD" w:rsidRDefault="00722BBD" w:rsidP="00722BBD">
      <w:pPr>
        <w:jc w:val="both"/>
        <w:rPr>
          <w:rFonts w:ascii="Times New Roman" w:hAnsi="Times New Roman" w:cs="Times New Roman"/>
          <w:b/>
        </w:rPr>
      </w:pPr>
      <w:r w:rsidRPr="00722BBD">
        <w:rPr>
          <w:rFonts w:ascii="Times New Roman" w:hAnsi="Times New Roman" w:cs="Times New Roman"/>
          <w:b/>
        </w:rPr>
        <w:t>3. Организация работы педагогического совета</w:t>
      </w:r>
    </w:p>
    <w:p w:rsidR="00722BBD" w:rsidRPr="00722BBD" w:rsidRDefault="00722BBD" w:rsidP="00722BBD">
      <w:pPr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3.1. Педагогический совет работает по плану, являющемуся составной частью плана р</w:t>
      </w:r>
      <w:r w:rsidRPr="00722BBD">
        <w:rPr>
          <w:rFonts w:ascii="Times New Roman" w:hAnsi="Times New Roman" w:cs="Times New Roman"/>
        </w:rPr>
        <w:t>а</w:t>
      </w:r>
      <w:r w:rsidRPr="00722BBD">
        <w:rPr>
          <w:rFonts w:ascii="Times New Roman" w:hAnsi="Times New Roman" w:cs="Times New Roman"/>
        </w:rPr>
        <w:t>боты общеобразовательного учреждения.</w:t>
      </w:r>
    </w:p>
    <w:p w:rsidR="00722BBD" w:rsidRPr="00722BBD" w:rsidRDefault="00722BBD" w:rsidP="00722BBD">
      <w:pPr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3.2. Педагогический совет собирается не реже четырех раз в год.</w:t>
      </w:r>
    </w:p>
    <w:p w:rsidR="00722BBD" w:rsidRPr="00722BBD" w:rsidRDefault="00722BBD" w:rsidP="00722BBD">
      <w:pPr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3.3. Директор назначает своим приказом секретаря педагогического совета.</w:t>
      </w:r>
    </w:p>
    <w:p w:rsidR="00722BBD" w:rsidRPr="00722BBD" w:rsidRDefault="00722BBD" w:rsidP="00722BBD">
      <w:pPr>
        <w:ind w:firstLine="709"/>
        <w:jc w:val="both"/>
        <w:rPr>
          <w:rFonts w:ascii="Times New Roman" w:hAnsi="Times New Roman" w:cs="Times New Roman"/>
        </w:rPr>
      </w:pPr>
    </w:p>
    <w:p w:rsidR="00722BBD" w:rsidRPr="00722BBD" w:rsidRDefault="00722BBD" w:rsidP="00722BBD">
      <w:pPr>
        <w:jc w:val="both"/>
        <w:rPr>
          <w:rFonts w:ascii="Times New Roman" w:hAnsi="Times New Roman" w:cs="Times New Roman"/>
          <w:b/>
        </w:rPr>
      </w:pPr>
      <w:r w:rsidRPr="00722BBD">
        <w:rPr>
          <w:rFonts w:ascii="Times New Roman" w:hAnsi="Times New Roman" w:cs="Times New Roman"/>
          <w:b/>
        </w:rPr>
        <w:t>4. Делопроизводство</w:t>
      </w:r>
    </w:p>
    <w:p w:rsidR="00722BBD" w:rsidRPr="00722BBD" w:rsidRDefault="00722BBD" w:rsidP="00722BBD">
      <w:pPr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4.1. Ход педагогических советов и решения оформляются протоколами. Проток</w:t>
      </w:r>
      <w:r w:rsidRPr="00722BBD">
        <w:rPr>
          <w:rFonts w:ascii="Times New Roman" w:hAnsi="Times New Roman" w:cs="Times New Roman"/>
        </w:rPr>
        <w:t>о</w:t>
      </w:r>
      <w:r w:rsidRPr="00722BBD">
        <w:rPr>
          <w:rFonts w:ascii="Times New Roman" w:hAnsi="Times New Roman" w:cs="Times New Roman"/>
        </w:rPr>
        <w:t>лы хранятся в учреждении постоянно, подписываются председателем и секретарем, пер</w:t>
      </w:r>
      <w:r w:rsidRPr="00722BBD">
        <w:rPr>
          <w:rFonts w:ascii="Times New Roman" w:hAnsi="Times New Roman" w:cs="Times New Roman"/>
        </w:rPr>
        <w:t>е</w:t>
      </w:r>
      <w:r w:rsidRPr="00722BBD">
        <w:rPr>
          <w:rFonts w:ascii="Times New Roman" w:hAnsi="Times New Roman" w:cs="Times New Roman"/>
        </w:rPr>
        <w:t>даются по акту. Нумерация протоколов ведется от начала учебного года, постранично, скре</w:t>
      </w:r>
      <w:r w:rsidRPr="00722BBD">
        <w:rPr>
          <w:rFonts w:ascii="Times New Roman" w:hAnsi="Times New Roman" w:cs="Times New Roman"/>
        </w:rPr>
        <w:t>п</w:t>
      </w:r>
      <w:r w:rsidRPr="00722BBD">
        <w:rPr>
          <w:rFonts w:ascii="Times New Roman" w:hAnsi="Times New Roman" w:cs="Times New Roman"/>
        </w:rPr>
        <w:t>ляются подписью директора и печатью общеобразовательного учреждения.</w:t>
      </w:r>
    </w:p>
    <w:p w:rsidR="00722BBD" w:rsidRPr="00722BBD" w:rsidRDefault="00722BBD" w:rsidP="00722BBD">
      <w:pPr>
        <w:jc w:val="both"/>
        <w:rPr>
          <w:rFonts w:ascii="Times New Roman" w:hAnsi="Times New Roman" w:cs="Times New Roman"/>
        </w:rPr>
      </w:pPr>
      <w:r w:rsidRPr="00722BBD">
        <w:rPr>
          <w:rFonts w:ascii="Times New Roman" w:hAnsi="Times New Roman" w:cs="Times New Roman"/>
        </w:rPr>
        <w:t>4.2. Перевод учащихся в следующий класс, их выпуск оформляется списочным сост</w:t>
      </w:r>
      <w:r w:rsidRPr="00722BBD">
        <w:rPr>
          <w:rFonts w:ascii="Times New Roman" w:hAnsi="Times New Roman" w:cs="Times New Roman"/>
        </w:rPr>
        <w:t>а</w:t>
      </w:r>
      <w:r w:rsidRPr="00722BBD">
        <w:rPr>
          <w:rFonts w:ascii="Times New Roman" w:hAnsi="Times New Roman" w:cs="Times New Roman"/>
        </w:rPr>
        <w:t>вом.</w:t>
      </w:r>
    </w:p>
    <w:p w:rsidR="00722BBD" w:rsidRPr="002E4CB5" w:rsidRDefault="00722BBD" w:rsidP="00722BBD"/>
    <w:p w:rsidR="00722BBD" w:rsidRPr="002E4CB5" w:rsidRDefault="00722BBD" w:rsidP="00722BBD"/>
    <w:p w:rsidR="00722BBD" w:rsidRDefault="00722BBD">
      <w:bookmarkStart w:id="0" w:name="_GoBack"/>
      <w:bookmarkEnd w:id="0"/>
    </w:p>
    <w:sectPr w:rsidR="0072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7EC"/>
    <w:multiLevelType w:val="hybridMultilevel"/>
    <w:tmpl w:val="E5C8D22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892A25"/>
    <w:multiLevelType w:val="hybridMultilevel"/>
    <w:tmpl w:val="1C98694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B32788"/>
    <w:multiLevelType w:val="hybridMultilevel"/>
    <w:tmpl w:val="9164389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6C0155"/>
    <w:multiLevelType w:val="hybridMultilevel"/>
    <w:tmpl w:val="7610BC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E6"/>
    <w:rsid w:val="003624E6"/>
    <w:rsid w:val="00367236"/>
    <w:rsid w:val="0072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2BB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B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22B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2BB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B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22B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2022-06-27T09:38:00Z</dcterms:created>
  <dcterms:modified xsi:type="dcterms:W3CDTF">2022-06-27T09:39:00Z</dcterms:modified>
</cp:coreProperties>
</file>