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6" w:lineRule="auto" w:before="101"/>
        <w:ind w:left="5515" w:right="0" w:firstLine="0"/>
        <w:jc w:val="right"/>
        <w:rPr>
          <w:rFonts w:ascii="Trebuchet MS" w:hAnsi="Trebuchet MS"/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5.621002pt;margin-top:31.918571pt;width:71.2pt;height:13.2pt;mso-position-horizontal-relative:page;mso-position-vertical-relative:paragraph;z-index:15728640" type="#_x0000_t202" id="docshape1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Trebuchet MS" w:hAnsi="Trebuchet MS"/>
                      <w:sz w:val="22"/>
                    </w:rPr>
                  </w:pPr>
                  <w:r>
                    <w:rPr>
                      <w:rFonts w:ascii="Trebuchet MS" w:hAnsi="Trebuchet MS"/>
                      <w:w w:val="95"/>
                      <w:sz w:val="22"/>
                    </w:rPr>
                    <w:t>Владимирович</w:t>
                  </w:r>
                </w:p>
              </w:txbxContent>
            </v:textbox>
            <w10:wrap type="none"/>
          </v:shape>
        </w:pict>
      </w:r>
      <w:r>
        <w:rPr>
          <w:rFonts w:ascii="Trebuchet MS" w:hAnsi="Trebuchet MS"/>
          <w:w w:val="90"/>
          <w:sz w:val="22"/>
        </w:rPr>
        <w:t>Галянин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sz w:val="22"/>
        </w:rPr>
        <w:t>Михаил</w:t>
      </w:r>
    </w:p>
    <w:p>
      <w:pPr>
        <w:spacing w:line="271" w:lineRule="auto" w:before="92"/>
        <w:ind w:left="631" w:right="44" w:firstLine="0"/>
        <w:jc w:val="left"/>
        <w:rPr>
          <w:rFonts w:ascii="Trebuchet MS" w:hAnsi="Trebuchet MS"/>
          <w:sz w:val="13"/>
        </w:rPr>
      </w:pPr>
      <w:r>
        <w:rPr/>
        <w:br w:type="column"/>
      </w:r>
      <w:r>
        <w:rPr>
          <w:rFonts w:ascii="Trebuchet MS" w:hAnsi="Trebuchet MS"/>
          <w:sz w:val="13"/>
        </w:rPr>
        <w:t>Подписано цифровой</w:t>
      </w:r>
      <w:r>
        <w:rPr>
          <w:rFonts w:ascii="Trebuchet MS" w:hAnsi="Trebuchet MS"/>
          <w:spacing w:val="1"/>
          <w:sz w:val="13"/>
        </w:rPr>
        <w:t> </w:t>
      </w:r>
      <w:r>
        <w:rPr>
          <w:rFonts w:ascii="Trebuchet MS" w:hAnsi="Trebuchet MS"/>
          <w:w w:val="95"/>
          <w:sz w:val="13"/>
        </w:rPr>
        <w:t>подписью: Галянин</w:t>
      </w:r>
      <w:r>
        <w:rPr>
          <w:rFonts w:ascii="Trebuchet MS" w:hAnsi="Trebuchet MS"/>
          <w:spacing w:val="1"/>
          <w:w w:val="95"/>
          <w:sz w:val="13"/>
        </w:rPr>
        <w:t> </w:t>
      </w:r>
      <w:r>
        <w:rPr>
          <w:rFonts w:ascii="Trebuchet MS" w:hAnsi="Trebuchet MS"/>
          <w:sz w:val="13"/>
        </w:rPr>
        <w:t>Михаил</w:t>
      </w:r>
      <w:r>
        <w:rPr>
          <w:rFonts w:ascii="Trebuchet MS" w:hAnsi="Trebuchet MS"/>
          <w:spacing w:val="-5"/>
          <w:sz w:val="13"/>
        </w:rPr>
        <w:t> </w:t>
      </w:r>
      <w:r>
        <w:rPr>
          <w:rFonts w:ascii="Trebuchet MS" w:hAnsi="Trebuchet MS"/>
          <w:sz w:val="13"/>
        </w:rPr>
        <w:t>Владимирович</w:t>
      </w:r>
    </w:p>
    <w:p>
      <w:pPr>
        <w:spacing w:after="0" w:line="271" w:lineRule="auto"/>
        <w:jc w:val="left"/>
        <w:rPr>
          <w:rFonts w:ascii="Trebuchet MS" w:hAnsi="Trebuchet MS"/>
          <w:sz w:val="13"/>
        </w:rPr>
        <w:sectPr>
          <w:type w:val="continuous"/>
          <w:pgSz w:w="11910" w:h="16840"/>
          <w:pgMar w:top="400" w:bottom="280" w:left="1280" w:right="1360"/>
          <w:cols w:num="2" w:equalWidth="0">
            <w:col w:w="7014" w:space="40"/>
            <w:col w:w="2216"/>
          </w:cols>
        </w:sectPr>
      </w:pPr>
    </w:p>
    <w:p>
      <w:pPr>
        <w:spacing w:line="113" w:lineRule="exact" w:before="0"/>
        <w:ind w:left="7684" w:right="0" w:firstLine="0"/>
        <w:jc w:val="left"/>
        <w:rPr>
          <w:rFonts w:ascii="Trebuchet MS" w:hAnsi="Trebuchet MS"/>
          <w:sz w:val="13"/>
        </w:rPr>
      </w:pPr>
      <w:r>
        <w:rPr>
          <w:rFonts w:ascii="Trebuchet MS" w:hAnsi="Trebuchet MS"/>
          <w:w w:val="95"/>
          <w:sz w:val="13"/>
        </w:rPr>
        <w:t>Дата:</w:t>
      </w:r>
      <w:r>
        <w:rPr>
          <w:rFonts w:ascii="Trebuchet MS" w:hAnsi="Trebuchet MS"/>
          <w:spacing w:val="-4"/>
          <w:w w:val="95"/>
          <w:sz w:val="13"/>
        </w:rPr>
        <w:t> </w:t>
      </w:r>
      <w:r>
        <w:rPr>
          <w:rFonts w:ascii="Trebuchet MS" w:hAnsi="Trebuchet MS"/>
          <w:w w:val="95"/>
          <w:sz w:val="13"/>
        </w:rPr>
        <w:t>2024.02.05</w:t>
      </w:r>
    </w:p>
    <w:p>
      <w:pPr>
        <w:spacing w:before="20"/>
        <w:ind w:left="7684" w:right="0" w:firstLine="0"/>
        <w:jc w:val="left"/>
        <w:rPr>
          <w:rFonts w:ascii="Trebuchet MS"/>
          <w:sz w:val="13"/>
        </w:rPr>
      </w:pPr>
      <w:r>
        <w:rPr>
          <w:rFonts w:ascii="Trebuchet MS"/>
          <w:sz w:val="13"/>
        </w:rPr>
        <w:t>11:46:12 +04'00'</w:t>
      </w:r>
    </w:p>
    <w:p>
      <w:pPr>
        <w:pStyle w:val="BodyText"/>
        <w:spacing w:before="83"/>
        <w:ind w:left="828" w:right="757" w:firstLine="8"/>
        <w:jc w:val="center"/>
      </w:pPr>
      <w:r>
        <w:rPr/>
        <w:t>Муниципальное общеобразовательное учреждение- средняя</w:t>
      </w:r>
      <w:r>
        <w:rPr>
          <w:spacing w:val="1"/>
        </w:rPr>
        <w:t> </w:t>
      </w:r>
      <w:r>
        <w:rPr/>
        <w:t>общеобразовательная</w:t>
      </w:r>
      <w:r>
        <w:rPr>
          <w:spacing w:val="-9"/>
        </w:rPr>
        <w:t> </w:t>
      </w:r>
      <w:r>
        <w:rPr/>
        <w:t>школа</w:t>
      </w:r>
      <w:r>
        <w:rPr>
          <w:spacing w:val="-10"/>
        </w:rPr>
        <w:t> </w:t>
      </w:r>
      <w:r>
        <w:rPr/>
        <w:t>с.Крутояр</w:t>
      </w:r>
      <w:r>
        <w:rPr>
          <w:spacing w:val="-6"/>
        </w:rPr>
        <w:t> </w:t>
      </w:r>
      <w:r>
        <w:rPr/>
        <w:t>Екатериновского</w:t>
      </w:r>
      <w:r>
        <w:rPr>
          <w:spacing w:val="-10"/>
        </w:rPr>
        <w:t> </w:t>
      </w:r>
      <w:r>
        <w:rPr/>
        <w:t>района</w:t>
      </w:r>
      <w:r>
        <w:rPr>
          <w:spacing w:val="-67"/>
        </w:rPr>
        <w:t> </w:t>
      </w:r>
      <w:r>
        <w:rPr/>
        <w:t>Саратовской области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198"/>
        <w:ind w:left="3795" w:right="3716" w:firstLine="0"/>
        <w:jc w:val="center"/>
        <w:rPr>
          <w:b/>
          <w:sz w:val="28"/>
        </w:rPr>
      </w:pPr>
      <w:r>
        <w:rPr>
          <w:b/>
          <w:sz w:val="28"/>
        </w:rPr>
        <w:t>ПРИКАЗ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</w:t>
      </w:r>
    </w:p>
    <w:p>
      <w:pPr>
        <w:pStyle w:val="BodyText"/>
        <w:spacing w:before="2"/>
        <w:rPr>
          <w:b/>
          <w:sz w:val="24"/>
        </w:rPr>
      </w:pPr>
    </w:p>
    <w:p>
      <w:pPr>
        <w:tabs>
          <w:tab w:pos="7204" w:val="left" w:leader="none"/>
        </w:tabs>
        <w:spacing w:before="0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11.01.2024 г</w:t>
        <w:tab/>
        <w:t>с.Крутояр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193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ограничении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использования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мобильных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устройств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spacing w:before="1"/>
        <w:ind w:left="160" w:right="88"/>
      </w:pPr>
      <w:r>
        <w:rPr/>
        <w:t>В соответствии с пунктом 4.1 части 1 статьи 43 Федерального закона от</w:t>
      </w:r>
      <w:r>
        <w:rPr>
          <w:spacing w:val="1"/>
        </w:rPr>
        <w:t> </w:t>
      </w:r>
      <w:r>
        <w:rPr/>
        <w:t>29.12.2012 № 273-ФЗ в целях внедрения культуры безопасной</w:t>
      </w:r>
      <w:r>
        <w:rPr>
          <w:spacing w:val="1"/>
        </w:rPr>
        <w:t> </w:t>
      </w:r>
      <w:r>
        <w:rPr/>
        <w:t>эксплуатации</w:t>
      </w:r>
      <w:r>
        <w:rPr>
          <w:spacing w:val="-7"/>
        </w:rPr>
        <w:t> </w:t>
      </w:r>
      <w:r>
        <w:rPr/>
        <w:t>устройств</w:t>
      </w:r>
      <w:r>
        <w:rPr>
          <w:spacing w:val="-7"/>
        </w:rPr>
        <w:t> </w:t>
      </w:r>
      <w:r>
        <w:rPr/>
        <w:t>мобильной</w:t>
      </w:r>
      <w:r>
        <w:rPr>
          <w:spacing w:val="-6"/>
        </w:rPr>
        <w:t> </w:t>
      </w:r>
      <w:r>
        <w:rPr/>
        <w:t>связи</w:t>
      </w:r>
      <w:r>
        <w:rPr>
          <w:spacing w:val="-6"/>
        </w:rPr>
        <w:t> </w:t>
      </w:r>
      <w:r>
        <w:rPr/>
        <w:t>и ограничения</w:t>
      </w:r>
      <w:r>
        <w:rPr>
          <w:spacing w:val="-5"/>
        </w:rPr>
        <w:t> </w:t>
      </w:r>
      <w:r>
        <w:rPr/>
        <w:t>их</w:t>
      </w:r>
      <w:r>
        <w:rPr>
          <w:spacing w:val="-8"/>
        </w:rPr>
        <w:t> </w:t>
      </w:r>
      <w:r>
        <w:rPr/>
        <w:t>использования</w:t>
      </w:r>
      <w:r>
        <w:rPr>
          <w:spacing w:val="-67"/>
        </w:rPr>
        <w:t> </w:t>
      </w:r>
      <w:r>
        <w:rPr/>
        <w:t>на территории</w:t>
      </w:r>
      <w:r>
        <w:rPr>
          <w:spacing w:val="-2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общеобразовательного</w:t>
      </w:r>
      <w:r>
        <w:rPr>
          <w:spacing w:val="3"/>
        </w:rPr>
        <w:t> </w:t>
      </w:r>
      <w:r>
        <w:rPr/>
        <w:t>учреждения-</w:t>
      </w:r>
      <w:r>
        <w:rPr>
          <w:spacing w:val="1"/>
        </w:rPr>
        <w:t> </w:t>
      </w:r>
      <w:r>
        <w:rPr/>
        <w:t>средней</w:t>
      </w:r>
      <w:r>
        <w:rPr>
          <w:spacing w:val="-2"/>
        </w:rPr>
        <w:t> </w:t>
      </w:r>
      <w:r>
        <w:rPr/>
        <w:t>общеобразовательной</w:t>
      </w:r>
      <w:r>
        <w:rPr>
          <w:spacing w:val="-2"/>
        </w:rPr>
        <w:t> </w:t>
      </w:r>
      <w:r>
        <w:rPr/>
        <w:t>школы</w:t>
      </w:r>
      <w:r>
        <w:rPr>
          <w:spacing w:val="-2"/>
        </w:rPr>
        <w:t> </w:t>
      </w:r>
      <w:r>
        <w:rPr/>
        <w:t>с.Крутояр</w:t>
      </w:r>
      <w:r>
        <w:rPr>
          <w:spacing w:val="6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целях, не</w:t>
      </w:r>
      <w:r>
        <w:rPr>
          <w:spacing w:val="-1"/>
        </w:rPr>
        <w:t> </w:t>
      </w:r>
      <w:r>
        <w:rPr/>
        <w:t>связанных</w:t>
      </w:r>
    </w:p>
    <w:p>
      <w:pPr>
        <w:pStyle w:val="BodyText"/>
        <w:spacing w:line="446" w:lineRule="auto"/>
        <w:ind w:left="160" w:right="7001"/>
      </w:pPr>
      <w:r>
        <w:rPr/>
        <w:t>с образованием,</w:t>
      </w:r>
      <w:r>
        <w:rPr>
          <w:spacing w:val="1"/>
        </w:rPr>
        <w:t> </w:t>
      </w:r>
      <w:r>
        <w:rPr/>
        <w:t>ПРИКАЗЫВАЮ:</w:t>
      </w: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40" w:lineRule="auto" w:before="5" w:after="0"/>
        <w:ind w:left="160" w:right="1167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срок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20.01.2024 внести</w:t>
      </w:r>
      <w:r>
        <w:rPr>
          <w:spacing w:val="-5"/>
          <w:sz w:val="28"/>
        </w:rPr>
        <w:t> </w:t>
      </w:r>
      <w:r>
        <w:rPr>
          <w:sz w:val="28"/>
        </w:rPr>
        <w:t>изменения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следующие</w:t>
      </w:r>
      <w:r>
        <w:rPr>
          <w:spacing w:val="-3"/>
          <w:sz w:val="28"/>
        </w:rPr>
        <w:t> </w:t>
      </w:r>
      <w:r>
        <w:rPr>
          <w:sz w:val="28"/>
        </w:rPr>
        <w:t>локальные</w:t>
      </w:r>
      <w:r>
        <w:rPr>
          <w:spacing w:val="-67"/>
          <w:sz w:val="28"/>
        </w:rPr>
        <w:t> </w:t>
      </w:r>
      <w:r>
        <w:rPr>
          <w:sz w:val="28"/>
        </w:rPr>
        <w:t>нормативные</w:t>
      </w:r>
      <w:r>
        <w:rPr>
          <w:spacing w:val="1"/>
          <w:sz w:val="28"/>
        </w:rPr>
        <w:t> </w:t>
      </w:r>
      <w:r>
        <w:rPr>
          <w:sz w:val="28"/>
        </w:rPr>
        <w:t>акты</w:t>
      </w:r>
      <w:r>
        <w:rPr>
          <w:spacing w:val="4"/>
          <w:sz w:val="28"/>
        </w:rPr>
        <w:t> </w:t>
      </w:r>
      <w:r>
        <w:rPr>
          <w:sz w:val="28"/>
        </w:rPr>
        <w:t>МОУ</w:t>
      </w:r>
      <w:r>
        <w:rPr>
          <w:spacing w:val="2"/>
          <w:sz w:val="28"/>
        </w:rPr>
        <w:t> </w:t>
      </w:r>
      <w:r>
        <w:rPr>
          <w:sz w:val="28"/>
        </w:rPr>
        <w:t>СОШ</w:t>
      </w:r>
      <w:r>
        <w:rPr>
          <w:spacing w:val="-2"/>
          <w:sz w:val="28"/>
        </w:rPr>
        <w:t> </w:t>
      </w:r>
      <w:r>
        <w:rPr>
          <w:sz w:val="28"/>
        </w:rPr>
        <w:t>с.Крутояр: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656" w:val="left" w:leader="none"/>
        </w:tabs>
        <w:spacing w:line="240" w:lineRule="auto" w:before="0" w:after="0"/>
        <w:ind w:left="655" w:right="0" w:hanging="496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> </w:t>
      </w:r>
      <w:r>
        <w:rPr>
          <w:sz w:val="28"/>
        </w:rPr>
        <w:t>внутреннего</w:t>
      </w:r>
      <w:r>
        <w:rPr>
          <w:spacing w:val="-9"/>
          <w:sz w:val="28"/>
        </w:rPr>
        <w:t> </w:t>
      </w:r>
      <w:r>
        <w:rPr>
          <w:sz w:val="28"/>
        </w:rPr>
        <w:t>распорядка</w:t>
      </w:r>
      <w:r>
        <w:rPr>
          <w:spacing w:val="-4"/>
          <w:sz w:val="28"/>
        </w:rPr>
        <w:t> </w:t>
      </w:r>
      <w:r>
        <w:rPr>
          <w:sz w:val="28"/>
        </w:rPr>
        <w:t>учащихся: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880" w:val="left" w:leader="none"/>
          <w:tab w:pos="881" w:val="left" w:leader="none"/>
        </w:tabs>
        <w:spacing w:line="240" w:lineRule="auto" w:before="0" w:after="0"/>
        <w:ind w:left="943" w:right="416" w:hanging="361"/>
        <w:jc w:val="left"/>
        <w:rPr>
          <w:sz w:val="28"/>
        </w:rPr>
      </w:pPr>
      <w:r>
        <w:rPr>
          <w:sz w:val="28"/>
        </w:rPr>
        <w:t>изложить пункт 3.1.10 в следующей редакции: «Не использовать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-7"/>
          <w:sz w:val="28"/>
        </w:rPr>
        <w:t> </w:t>
      </w:r>
      <w:r>
        <w:rPr>
          <w:sz w:val="28"/>
        </w:rPr>
        <w:t>подвижной</w:t>
      </w:r>
      <w:r>
        <w:rPr>
          <w:spacing w:val="-7"/>
          <w:sz w:val="28"/>
        </w:rPr>
        <w:t> </w:t>
      </w:r>
      <w:r>
        <w:rPr>
          <w:sz w:val="28"/>
        </w:rPr>
        <w:t>радиотелефонной</w:t>
      </w:r>
      <w:r>
        <w:rPr>
          <w:spacing w:val="-7"/>
          <w:sz w:val="28"/>
        </w:rPr>
        <w:t> </w:t>
      </w:r>
      <w:r>
        <w:rPr>
          <w:sz w:val="28"/>
        </w:rPr>
        <w:t>связи</w:t>
      </w:r>
      <w:r>
        <w:rPr>
          <w:spacing w:val="-7"/>
          <w:sz w:val="28"/>
        </w:rPr>
        <w:t> </w:t>
      </w:r>
      <w:r>
        <w:rPr>
          <w:sz w:val="28"/>
        </w:rPr>
        <w:t>во</w:t>
      </w:r>
      <w:r>
        <w:rPr>
          <w:spacing w:val="-7"/>
          <w:sz w:val="28"/>
        </w:rPr>
        <w:t> </w:t>
      </w:r>
      <w:r>
        <w:rPr>
          <w:sz w:val="28"/>
        </w:rPr>
        <w:t>время</w:t>
      </w:r>
      <w:r>
        <w:rPr>
          <w:spacing w:val="-5"/>
          <w:sz w:val="28"/>
        </w:rPr>
        <w:t> </w:t>
      </w:r>
      <w:r>
        <w:rPr>
          <w:sz w:val="28"/>
        </w:rPr>
        <w:t>проведения</w:t>
      </w:r>
      <w:r>
        <w:rPr>
          <w:spacing w:val="-67"/>
          <w:sz w:val="28"/>
        </w:rPr>
        <w:t> </w:t>
      </w:r>
      <w:r>
        <w:rPr>
          <w:sz w:val="28"/>
        </w:rPr>
        <w:t>учебных занятий при освоении образовательных программ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-2"/>
          <w:sz w:val="28"/>
        </w:rPr>
        <w:t> </w:t>
      </w:r>
      <w:r>
        <w:rPr>
          <w:sz w:val="28"/>
        </w:rPr>
        <w:t>общего,</w:t>
      </w:r>
      <w:r>
        <w:rPr>
          <w:spacing w:val="2"/>
          <w:sz w:val="28"/>
        </w:rPr>
        <w:t> </w:t>
      </w:r>
      <w:r>
        <w:rPr>
          <w:sz w:val="28"/>
        </w:rPr>
        <w:t>основного</w:t>
      </w:r>
      <w:r>
        <w:rPr>
          <w:spacing w:val="-1"/>
          <w:sz w:val="28"/>
        </w:rPr>
        <w:t> </w:t>
      </w:r>
      <w:r>
        <w:rPr>
          <w:sz w:val="28"/>
        </w:rPr>
        <w:t>общего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среднего</w:t>
      </w:r>
      <w:r>
        <w:rPr>
          <w:spacing w:val="-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образования, за</w:t>
      </w:r>
      <w:r>
        <w:rPr>
          <w:spacing w:val="-1"/>
          <w:sz w:val="28"/>
        </w:rPr>
        <w:t> </w:t>
      </w:r>
      <w:r>
        <w:rPr>
          <w:sz w:val="28"/>
        </w:rPr>
        <w:t>исключением</w:t>
      </w:r>
      <w:r>
        <w:rPr>
          <w:spacing w:val="-1"/>
          <w:sz w:val="28"/>
        </w:rPr>
        <w:t> </w:t>
      </w:r>
      <w:r>
        <w:rPr>
          <w:sz w:val="28"/>
        </w:rPr>
        <w:t>случаев</w:t>
      </w:r>
      <w:r>
        <w:rPr>
          <w:spacing w:val="-4"/>
          <w:sz w:val="28"/>
        </w:rPr>
        <w:t> </w:t>
      </w:r>
      <w:r>
        <w:rPr>
          <w:sz w:val="28"/>
        </w:rPr>
        <w:t>возникновения</w:t>
      </w:r>
      <w:r>
        <w:rPr>
          <w:spacing w:val="3"/>
          <w:sz w:val="28"/>
        </w:rPr>
        <w:t> </w:t>
      </w:r>
      <w:r>
        <w:rPr>
          <w:sz w:val="28"/>
        </w:rPr>
        <w:t>угрозы</w:t>
      </w:r>
    </w:p>
    <w:p>
      <w:pPr>
        <w:pStyle w:val="BodyText"/>
        <w:ind w:left="943"/>
      </w:pPr>
      <w:r>
        <w:rPr/>
        <w:t>жизни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здоровью</w:t>
      </w:r>
      <w:r>
        <w:rPr>
          <w:spacing w:val="-6"/>
        </w:rPr>
        <w:t> </w:t>
      </w:r>
      <w:r>
        <w:rPr/>
        <w:t>обучающихся,</w:t>
      </w:r>
      <w:r>
        <w:rPr>
          <w:spacing w:val="-1"/>
        </w:rPr>
        <w:t> </w:t>
      </w:r>
      <w:r>
        <w:rPr/>
        <w:t>работников</w:t>
      </w:r>
      <w:r>
        <w:rPr>
          <w:spacing w:val="-6"/>
        </w:rPr>
        <w:t> </w:t>
      </w:r>
      <w:r>
        <w:rPr/>
        <w:t>школы,</w:t>
      </w:r>
      <w:r>
        <w:rPr>
          <w:spacing w:val="-2"/>
        </w:rPr>
        <w:t> </w:t>
      </w:r>
      <w:r>
        <w:rPr/>
        <w:t>иных</w:t>
      </w:r>
      <w:r>
        <w:rPr>
          <w:spacing w:val="-67"/>
        </w:rPr>
        <w:t> </w:t>
      </w:r>
      <w:r>
        <w:rPr/>
        <w:t>экстренных</w:t>
      </w:r>
      <w:r>
        <w:rPr>
          <w:spacing w:val="-6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указанных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пункте</w:t>
      </w:r>
      <w:r>
        <w:rPr>
          <w:spacing w:val="4"/>
        </w:rPr>
        <w:t> </w:t>
      </w:r>
      <w:r>
        <w:rPr/>
        <w:t>6.10</w:t>
      </w:r>
      <w:r>
        <w:rPr>
          <w:spacing w:val="-2"/>
        </w:rPr>
        <w:t> </w:t>
      </w:r>
      <w:r>
        <w:rPr/>
        <w:t>Правил.»;</w:t>
      </w:r>
    </w:p>
    <w:p>
      <w:pPr>
        <w:pStyle w:val="ListParagraph"/>
        <w:numPr>
          <w:ilvl w:val="2"/>
          <w:numId w:val="1"/>
        </w:numPr>
        <w:tabs>
          <w:tab w:pos="880" w:val="left" w:leader="none"/>
          <w:tab w:pos="881" w:val="left" w:leader="none"/>
        </w:tabs>
        <w:spacing w:line="240" w:lineRule="auto" w:before="0" w:after="0"/>
        <w:ind w:left="943" w:right="343" w:hanging="361"/>
        <w:jc w:val="left"/>
        <w:rPr>
          <w:sz w:val="28"/>
        </w:rPr>
      </w:pPr>
      <w:r>
        <w:rPr>
          <w:sz w:val="28"/>
        </w:rPr>
        <w:t>изложить пункт 6.10 в следующей редакции: «Во время уроков</w:t>
      </w:r>
      <w:r>
        <w:rPr>
          <w:spacing w:val="1"/>
          <w:sz w:val="28"/>
        </w:rPr>
        <w:t> </w:t>
      </w:r>
      <w:r>
        <w:rPr>
          <w:sz w:val="28"/>
        </w:rPr>
        <w:t>(занятий) обучающиеся могут пользоваться только теми</w:t>
      </w:r>
      <w:r>
        <w:rPr>
          <w:spacing w:val="1"/>
          <w:sz w:val="28"/>
        </w:rPr>
        <w:t> </w:t>
      </w:r>
      <w:r>
        <w:rPr>
          <w:sz w:val="28"/>
        </w:rPr>
        <w:t>техническими средствами и средствами обучения, которые</w:t>
      </w:r>
      <w:r>
        <w:rPr>
          <w:spacing w:val="1"/>
          <w:sz w:val="28"/>
        </w:rPr>
        <w:t> </w:t>
      </w:r>
      <w:r>
        <w:rPr>
          <w:sz w:val="28"/>
        </w:rPr>
        <w:t>необходимы в образовательном процессе, или теми, которые</w:t>
      </w:r>
      <w:r>
        <w:rPr>
          <w:spacing w:val="1"/>
          <w:sz w:val="28"/>
        </w:rPr>
        <w:t> </w:t>
      </w:r>
      <w:r>
        <w:rPr>
          <w:sz w:val="28"/>
        </w:rPr>
        <w:t>разрешил</w:t>
      </w:r>
      <w:r>
        <w:rPr>
          <w:spacing w:val="-8"/>
          <w:sz w:val="28"/>
        </w:rPr>
        <w:t> </w:t>
      </w:r>
      <w:r>
        <w:rPr>
          <w:sz w:val="28"/>
        </w:rPr>
        <w:t>использовать</w:t>
      </w:r>
      <w:r>
        <w:rPr>
          <w:spacing w:val="-5"/>
          <w:sz w:val="28"/>
        </w:rPr>
        <w:t> </w:t>
      </w:r>
      <w:r>
        <w:rPr>
          <w:sz w:val="28"/>
        </w:rPr>
        <w:t>учитель.</w:t>
      </w:r>
      <w:r>
        <w:rPr>
          <w:spacing w:val="-5"/>
          <w:sz w:val="28"/>
        </w:rPr>
        <w:t> </w:t>
      </w:r>
      <w:r>
        <w:rPr>
          <w:sz w:val="28"/>
        </w:rPr>
        <w:t>Остальные</w:t>
      </w:r>
      <w:r>
        <w:rPr>
          <w:spacing w:val="-7"/>
          <w:sz w:val="28"/>
        </w:rPr>
        <w:t> </w:t>
      </w:r>
      <w:r>
        <w:rPr>
          <w:sz w:val="28"/>
        </w:rPr>
        <w:t>устройства,</w:t>
      </w:r>
      <w:r>
        <w:rPr>
          <w:spacing w:val="-5"/>
          <w:sz w:val="28"/>
        </w:rPr>
        <w:t> </w:t>
      </w:r>
      <w:r>
        <w:rPr>
          <w:sz w:val="28"/>
        </w:rPr>
        <w:t>которые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67"/>
          <w:sz w:val="28"/>
        </w:rPr>
        <w:t> </w:t>
      </w:r>
      <w:r>
        <w:rPr>
          <w:sz w:val="28"/>
        </w:rPr>
        <w:t>учащихся есть при себе, нужно перевести в беззвучный режим без</w:t>
      </w:r>
      <w:r>
        <w:rPr>
          <w:spacing w:val="-67"/>
          <w:sz w:val="28"/>
        </w:rPr>
        <w:t> </w:t>
      </w:r>
      <w:r>
        <w:rPr>
          <w:sz w:val="28"/>
        </w:rPr>
        <w:t>вибрации и</w:t>
      </w:r>
      <w:r>
        <w:rPr>
          <w:spacing w:val="6"/>
          <w:sz w:val="28"/>
        </w:rPr>
        <w:t> </w:t>
      </w:r>
      <w:r>
        <w:rPr>
          <w:sz w:val="28"/>
        </w:rPr>
        <w:t>убрать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стола.</w:t>
      </w:r>
    </w:p>
    <w:p>
      <w:pPr>
        <w:pStyle w:val="BodyText"/>
        <w:spacing w:before="1"/>
        <w:ind w:left="943" w:right="266"/>
      </w:pPr>
      <w:r>
        <w:rPr/>
        <w:t>Если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классе</w:t>
      </w:r>
      <w:r>
        <w:rPr>
          <w:spacing w:val="-4"/>
        </w:rPr>
        <w:t> </w:t>
      </w:r>
      <w:r>
        <w:rPr/>
        <w:t>предусмотрено</w:t>
      </w:r>
      <w:r>
        <w:rPr>
          <w:spacing w:val="-6"/>
        </w:rPr>
        <w:t> </w:t>
      </w:r>
      <w:r>
        <w:rPr/>
        <w:t>место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хранение</w:t>
      </w:r>
      <w:r>
        <w:rPr>
          <w:spacing w:val="-4"/>
        </w:rPr>
        <w:t> </w:t>
      </w:r>
      <w:r>
        <w:rPr/>
        <w:t>мобильных</w:t>
      </w:r>
      <w:r>
        <w:rPr>
          <w:spacing w:val="-67"/>
        </w:rPr>
        <w:t> </w:t>
      </w:r>
      <w:r>
        <w:rPr/>
        <w:t>средств</w:t>
      </w:r>
      <w:r>
        <w:rPr>
          <w:spacing w:val="-4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то</w:t>
      </w:r>
      <w:r>
        <w:rPr>
          <w:spacing w:val="-2"/>
        </w:rPr>
        <w:t> </w:t>
      </w:r>
      <w:r>
        <w:rPr/>
        <w:t>учащиеся должны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указанию</w:t>
      </w:r>
      <w:r>
        <w:rPr>
          <w:spacing w:val="-5"/>
        </w:rPr>
        <w:t> </w:t>
      </w:r>
      <w:r>
        <w:rPr/>
        <w:t>педагога</w:t>
      </w:r>
    </w:p>
    <w:p>
      <w:pPr>
        <w:spacing w:after="0"/>
        <w:sectPr>
          <w:type w:val="continuous"/>
          <w:pgSz w:w="11910" w:h="16840"/>
          <w:pgMar w:top="400" w:bottom="280" w:left="1280" w:right="1360"/>
        </w:sectPr>
      </w:pPr>
    </w:p>
    <w:p>
      <w:pPr>
        <w:pStyle w:val="BodyText"/>
        <w:spacing w:before="75"/>
        <w:ind w:left="943" w:right="88"/>
      </w:pPr>
      <w:r>
        <w:rPr/>
        <w:t>положить</w:t>
      </w:r>
      <w:r>
        <w:rPr>
          <w:spacing w:val="-7"/>
        </w:rPr>
        <w:t> </w:t>
      </w:r>
      <w:r>
        <w:rPr/>
        <w:t>туда</w:t>
      </w:r>
      <w:r>
        <w:rPr>
          <w:spacing w:val="-4"/>
        </w:rPr>
        <w:t> </w:t>
      </w:r>
      <w:r>
        <w:rPr/>
        <w:t>имеющиеся</w:t>
      </w:r>
      <w:r>
        <w:rPr>
          <w:spacing w:val="1"/>
        </w:rPr>
        <w:t> </w:t>
      </w:r>
      <w:r>
        <w:rPr/>
        <w:t>у</w:t>
      </w:r>
      <w:r>
        <w:rPr>
          <w:spacing w:val="-8"/>
        </w:rPr>
        <w:t> </w:t>
      </w:r>
      <w:r>
        <w:rPr/>
        <w:t>них</w:t>
      </w:r>
      <w:r>
        <w:rPr>
          <w:spacing w:val="-8"/>
        </w:rPr>
        <w:t> </w:t>
      </w:r>
      <w:r>
        <w:rPr/>
        <w:t>мобильные</w:t>
      </w:r>
      <w:r>
        <w:rPr>
          <w:spacing w:val="-4"/>
        </w:rPr>
        <w:t> </w:t>
      </w:r>
      <w:r>
        <w:rPr/>
        <w:t>средства</w:t>
      </w:r>
      <w:r>
        <w:rPr>
          <w:spacing w:val="-3"/>
        </w:rPr>
        <w:t> </w:t>
      </w:r>
      <w:r>
        <w:rPr/>
        <w:t>связи</w:t>
      </w:r>
      <w:r>
        <w:rPr>
          <w:spacing w:val="-4"/>
        </w:rPr>
        <w:t> </w:t>
      </w:r>
      <w:r>
        <w:rPr/>
        <w:t>и</w:t>
      </w:r>
      <w:r>
        <w:rPr>
          <w:spacing w:val="-67"/>
        </w:rPr>
        <w:t> </w:t>
      </w:r>
      <w:r>
        <w:rPr/>
        <w:t>забрать</w:t>
      </w:r>
      <w:r>
        <w:rPr>
          <w:spacing w:val="-2"/>
        </w:rPr>
        <w:t> </w:t>
      </w:r>
      <w:r>
        <w:rPr/>
        <w:t>их</w:t>
      </w:r>
      <w:r>
        <w:rPr>
          <w:spacing w:val="-4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2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(занятия).</w:t>
      </w:r>
    </w:p>
    <w:p>
      <w:pPr>
        <w:pStyle w:val="BodyText"/>
        <w:ind w:left="943" w:right="266"/>
      </w:pPr>
      <w:r>
        <w:rPr/>
        <w:t>Во время проведения учебных занятий при освоении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11"/>
        </w:rPr>
        <w:t> </w:t>
      </w:r>
      <w:r>
        <w:rPr/>
        <w:t>программ</w:t>
      </w:r>
      <w:r>
        <w:rPr>
          <w:spacing w:val="-5"/>
        </w:rPr>
        <w:t> </w:t>
      </w:r>
      <w:r>
        <w:rPr/>
        <w:t>начального</w:t>
      </w:r>
      <w:r>
        <w:rPr>
          <w:spacing w:val="-8"/>
        </w:rPr>
        <w:t> </w:t>
      </w:r>
      <w:r>
        <w:rPr/>
        <w:t>общего,</w:t>
      </w:r>
      <w:r>
        <w:rPr>
          <w:spacing w:val="-4"/>
        </w:rPr>
        <w:t> </w:t>
      </w:r>
      <w:r>
        <w:rPr/>
        <w:t>основного</w:t>
      </w:r>
      <w:r>
        <w:rPr>
          <w:spacing w:val="-7"/>
        </w:rPr>
        <w:t> </w:t>
      </w:r>
      <w:r>
        <w:rPr/>
        <w:t>общего</w:t>
      </w:r>
      <w:r>
        <w:rPr>
          <w:spacing w:val="-67"/>
        </w:rPr>
        <w:t> </w:t>
      </w:r>
      <w:r>
        <w:rPr/>
        <w:t>и среднего общего образования учащиеся вправе использовать</w:t>
      </w:r>
      <w:r>
        <w:rPr>
          <w:spacing w:val="1"/>
        </w:rPr>
        <w:t> </w:t>
      </w:r>
      <w:r>
        <w:rPr/>
        <w:t>средства подвижной радиотелефонной связи только в случае</w:t>
      </w:r>
      <w:r>
        <w:rPr>
          <w:spacing w:val="1"/>
        </w:rPr>
        <w:t> </w:t>
      </w:r>
      <w:r>
        <w:rPr/>
        <w:t>возникновения угрозы жизни или здоровью обучающихся,</w:t>
      </w:r>
      <w:r>
        <w:rPr>
          <w:spacing w:val="1"/>
        </w:rPr>
        <w:t> </w:t>
      </w:r>
      <w:r>
        <w:rPr/>
        <w:t>работников</w:t>
      </w:r>
      <w:r>
        <w:rPr>
          <w:spacing w:val="-1"/>
        </w:rPr>
        <w:t> </w:t>
      </w:r>
      <w:r>
        <w:rPr/>
        <w:t>школы,</w:t>
      </w:r>
      <w:r>
        <w:rPr>
          <w:spacing w:val="3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экстренных</w:t>
      </w:r>
      <w:r>
        <w:rPr>
          <w:spacing w:val="-4"/>
        </w:rPr>
        <w:t> </w:t>
      </w:r>
      <w:r>
        <w:rPr/>
        <w:t>случаях:</w:t>
      </w:r>
    </w:p>
    <w:p>
      <w:pPr>
        <w:pStyle w:val="ListParagraph"/>
        <w:numPr>
          <w:ilvl w:val="0"/>
          <w:numId w:val="2"/>
        </w:numPr>
        <w:tabs>
          <w:tab w:pos="1107" w:val="left" w:leader="none"/>
        </w:tabs>
        <w:spacing w:line="240" w:lineRule="auto" w:before="3" w:after="0"/>
        <w:ind w:left="943" w:right="477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целях</w:t>
      </w:r>
      <w:r>
        <w:rPr>
          <w:spacing w:val="-8"/>
          <w:sz w:val="28"/>
        </w:rPr>
        <w:t> </w:t>
      </w:r>
      <w:r>
        <w:rPr>
          <w:sz w:val="28"/>
        </w:rPr>
        <w:t>мониторинга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поддержания</w:t>
      </w:r>
      <w:r>
        <w:rPr>
          <w:spacing w:val="-3"/>
          <w:sz w:val="28"/>
        </w:rPr>
        <w:t> </w:t>
      </w:r>
      <w:r>
        <w:rPr>
          <w:sz w:val="28"/>
        </w:rPr>
        <w:t>здоровья</w:t>
      </w:r>
      <w:r>
        <w:rPr>
          <w:spacing w:val="-2"/>
          <w:sz w:val="28"/>
        </w:rPr>
        <w:t> </w:t>
      </w:r>
      <w:r>
        <w:rPr>
          <w:sz w:val="28"/>
        </w:rPr>
        <w:t>обучающегося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указанию</w:t>
      </w:r>
      <w:r>
        <w:rPr>
          <w:spacing w:val="-3"/>
          <w:sz w:val="28"/>
        </w:rPr>
        <w:t> </w:t>
      </w:r>
      <w:r>
        <w:rPr>
          <w:sz w:val="28"/>
        </w:rPr>
        <w:t>врача (при документарном подтверждении);</w:t>
      </w:r>
    </w:p>
    <w:p>
      <w:pPr>
        <w:pStyle w:val="ListParagraph"/>
        <w:numPr>
          <w:ilvl w:val="0"/>
          <w:numId w:val="2"/>
        </w:numPr>
        <w:tabs>
          <w:tab w:pos="1107" w:val="left" w:leader="none"/>
        </w:tabs>
        <w:spacing w:line="240" w:lineRule="auto" w:before="0" w:after="0"/>
        <w:ind w:left="943" w:right="502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> </w:t>
      </w:r>
      <w:r>
        <w:rPr>
          <w:sz w:val="28"/>
        </w:rPr>
        <w:t>возникновении</w:t>
      </w:r>
      <w:r>
        <w:rPr>
          <w:spacing w:val="-6"/>
          <w:sz w:val="28"/>
        </w:rPr>
        <w:t> </w:t>
      </w:r>
      <w:r>
        <w:rPr>
          <w:sz w:val="28"/>
        </w:rPr>
        <w:t>несчастного</w:t>
      </w:r>
      <w:r>
        <w:rPr>
          <w:spacing w:val="-7"/>
          <w:sz w:val="28"/>
        </w:rPr>
        <w:t> </w:t>
      </w:r>
      <w:r>
        <w:rPr>
          <w:sz w:val="28"/>
        </w:rPr>
        <w:t>случая с</w:t>
      </w:r>
      <w:r>
        <w:rPr>
          <w:spacing w:val="-5"/>
          <w:sz w:val="28"/>
        </w:rPr>
        <w:t> </w:t>
      </w:r>
      <w:r>
        <w:rPr>
          <w:sz w:val="28"/>
        </w:rPr>
        <w:t>учащимся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резкого</w:t>
      </w:r>
      <w:r>
        <w:rPr>
          <w:spacing w:val="-67"/>
          <w:sz w:val="28"/>
        </w:rPr>
        <w:t> </w:t>
      </w:r>
      <w:r>
        <w:rPr>
          <w:sz w:val="28"/>
        </w:rPr>
        <w:t>ухудшения</w:t>
      </w:r>
      <w:r>
        <w:rPr>
          <w:spacing w:val="1"/>
          <w:sz w:val="28"/>
        </w:rPr>
        <w:t> </w:t>
      </w:r>
      <w:r>
        <w:rPr>
          <w:sz w:val="28"/>
        </w:rPr>
        <w:t>самочувствия;</w:t>
      </w:r>
    </w:p>
    <w:p>
      <w:pPr>
        <w:pStyle w:val="ListParagraph"/>
        <w:numPr>
          <w:ilvl w:val="0"/>
          <w:numId w:val="2"/>
        </w:numPr>
        <w:tabs>
          <w:tab w:pos="1107" w:val="left" w:leader="none"/>
        </w:tabs>
        <w:spacing w:line="321" w:lineRule="exact" w:before="0" w:after="0"/>
        <w:ind w:left="1106" w:right="0" w:hanging="164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случае</w:t>
      </w:r>
      <w:r>
        <w:rPr>
          <w:spacing w:val="-2"/>
          <w:sz w:val="28"/>
        </w:rPr>
        <w:t> </w:t>
      </w:r>
      <w:r>
        <w:rPr>
          <w:sz w:val="28"/>
        </w:rPr>
        <w:t>отмены</w:t>
      </w:r>
      <w:r>
        <w:rPr>
          <w:spacing w:val="-3"/>
          <w:sz w:val="28"/>
        </w:rPr>
        <w:t> </w:t>
      </w:r>
      <w:r>
        <w:rPr>
          <w:sz w:val="28"/>
        </w:rPr>
        <w:t>занятий</w:t>
      </w:r>
      <w:r>
        <w:rPr>
          <w:spacing w:val="-4"/>
          <w:sz w:val="28"/>
        </w:rPr>
        <w:t> </w:t>
      </w:r>
      <w:r>
        <w:rPr>
          <w:sz w:val="28"/>
        </w:rPr>
        <w:t>(уроков).».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0" w:lineRule="auto" w:before="0" w:after="0"/>
        <w:ind w:left="160" w:right="509" w:firstLine="0"/>
        <w:jc w:val="left"/>
        <w:rPr>
          <w:sz w:val="28"/>
        </w:rPr>
      </w:pPr>
      <w:r>
        <w:rPr>
          <w:sz w:val="28"/>
        </w:rPr>
        <w:t>Правила внутреннего трудового распорядка для работников</w:t>
      </w:r>
      <w:r>
        <w:rPr>
          <w:spacing w:val="1"/>
          <w:sz w:val="28"/>
        </w:rPr>
        <w:t> </w:t>
      </w:r>
      <w:r>
        <w:rPr>
          <w:sz w:val="28"/>
        </w:rPr>
        <w:t>дополнить пунктом 6.6.13 следующего содержания: «использовать</w:t>
      </w:r>
      <w:r>
        <w:rPr>
          <w:spacing w:val="1"/>
          <w:sz w:val="28"/>
        </w:rPr>
        <w:t> </w:t>
      </w:r>
      <w:r>
        <w:rPr>
          <w:sz w:val="28"/>
        </w:rPr>
        <w:t>личные мобильные устройства на территории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 только в беззвучном режиме с отключенной вибрацией.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-6"/>
          <w:sz w:val="28"/>
        </w:rPr>
        <w:t> </w:t>
      </w:r>
      <w:r>
        <w:rPr>
          <w:sz w:val="28"/>
        </w:rPr>
        <w:t>мобильных</w:t>
      </w:r>
      <w:r>
        <w:rPr>
          <w:spacing w:val="-6"/>
          <w:sz w:val="28"/>
        </w:rPr>
        <w:t> </w:t>
      </w:r>
      <w:r>
        <w:rPr>
          <w:sz w:val="28"/>
        </w:rPr>
        <w:t>устройств</w:t>
      </w:r>
      <w:r>
        <w:rPr>
          <w:spacing w:val="-7"/>
          <w:sz w:val="28"/>
        </w:rPr>
        <w:t> </w:t>
      </w:r>
      <w:r>
        <w:rPr>
          <w:sz w:val="28"/>
        </w:rPr>
        <w:t>связи</w:t>
      </w:r>
      <w:r>
        <w:rPr>
          <w:spacing w:val="-6"/>
          <w:sz w:val="28"/>
        </w:rPr>
        <w:t> </w:t>
      </w:r>
      <w:r>
        <w:rPr>
          <w:sz w:val="28"/>
        </w:rPr>
        <w:t>во</w:t>
      </w:r>
      <w:r>
        <w:rPr>
          <w:spacing w:val="-6"/>
          <w:sz w:val="28"/>
        </w:rPr>
        <w:t> </w:t>
      </w:r>
      <w:r>
        <w:rPr>
          <w:sz w:val="28"/>
        </w:rPr>
        <w:t>время</w:t>
      </w:r>
      <w:r>
        <w:rPr>
          <w:spacing w:val="-4"/>
          <w:sz w:val="28"/>
        </w:rPr>
        <w:t> </w:t>
      </w:r>
      <w:r>
        <w:rPr>
          <w:sz w:val="28"/>
        </w:rPr>
        <w:t>урока</w:t>
      </w:r>
      <w:r>
        <w:rPr>
          <w:spacing w:val="-6"/>
          <w:sz w:val="28"/>
        </w:rPr>
        <w:t> </w:t>
      </w:r>
      <w:r>
        <w:rPr>
          <w:sz w:val="28"/>
        </w:rPr>
        <w:t>допускается</w:t>
      </w:r>
      <w:r>
        <w:rPr>
          <w:spacing w:val="-67"/>
          <w:sz w:val="28"/>
        </w:rPr>
        <w:t> </w:t>
      </w:r>
      <w:r>
        <w:rPr>
          <w:sz w:val="28"/>
        </w:rPr>
        <w:t>только в случае поступления сообщения от руководства (руководителя</w:t>
      </w:r>
      <w:r>
        <w:rPr>
          <w:spacing w:val="1"/>
          <w:sz w:val="28"/>
        </w:rPr>
        <w:t> </w:t>
      </w:r>
      <w:r>
        <w:rPr>
          <w:sz w:val="28"/>
        </w:rPr>
        <w:t>организации, его заместителя) или срочного сообщения от родителя</w:t>
      </w:r>
      <w:r>
        <w:rPr>
          <w:spacing w:val="1"/>
          <w:sz w:val="28"/>
        </w:rPr>
        <w:t> </w:t>
      </w:r>
      <w:r>
        <w:rPr>
          <w:sz w:val="28"/>
        </w:rPr>
        <w:t>(законного представителя)</w:t>
      </w:r>
      <w:r>
        <w:rPr>
          <w:spacing w:val="-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организации.».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40" w:lineRule="auto" w:before="0" w:after="0"/>
        <w:ind w:left="443" w:right="0" w:hanging="284"/>
        <w:jc w:val="left"/>
        <w:rPr>
          <w:sz w:val="28"/>
        </w:rPr>
      </w:pPr>
      <w:r>
        <w:rPr>
          <w:sz w:val="28"/>
        </w:rPr>
        <w:t>Заместителю</w:t>
      </w:r>
      <w:r>
        <w:rPr>
          <w:spacing w:val="-4"/>
          <w:sz w:val="28"/>
        </w:rPr>
        <w:t> </w:t>
      </w:r>
      <w:r>
        <w:rPr>
          <w:sz w:val="28"/>
        </w:rPr>
        <w:t>директора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УР</w:t>
      </w:r>
      <w:r>
        <w:rPr>
          <w:spacing w:val="-4"/>
          <w:sz w:val="28"/>
        </w:rPr>
        <w:t> </w:t>
      </w:r>
      <w:r>
        <w:rPr>
          <w:sz w:val="28"/>
        </w:rPr>
        <w:t>Галяниной</w:t>
      </w:r>
      <w:r>
        <w:rPr>
          <w:spacing w:val="-3"/>
          <w:sz w:val="28"/>
        </w:rPr>
        <w:t> </w:t>
      </w:r>
      <w:r>
        <w:rPr>
          <w:sz w:val="28"/>
        </w:rPr>
        <w:t>М.Н..: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943" w:right="665" w:hanging="361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-6"/>
          <w:sz w:val="28"/>
        </w:rPr>
        <w:t> </w:t>
      </w:r>
      <w:r>
        <w:rPr>
          <w:sz w:val="28"/>
        </w:rPr>
        <w:t>внесение</w:t>
      </w:r>
      <w:r>
        <w:rPr>
          <w:spacing w:val="-3"/>
          <w:sz w:val="28"/>
        </w:rPr>
        <w:t> </w:t>
      </w:r>
      <w:r>
        <w:rPr>
          <w:sz w:val="28"/>
        </w:rPr>
        <w:t>изменений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ООП</w:t>
      </w:r>
      <w:r>
        <w:rPr>
          <w:spacing w:val="-3"/>
          <w:sz w:val="28"/>
        </w:rPr>
        <w:t> </w:t>
      </w:r>
      <w:r>
        <w:rPr>
          <w:sz w:val="28"/>
        </w:rPr>
        <w:t>НОО,</w:t>
      </w:r>
      <w:r>
        <w:rPr>
          <w:spacing w:val="-1"/>
          <w:sz w:val="28"/>
        </w:rPr>
        <w:t> </w:t>
      </w:r>
      <w:r>
        <w:rPr>
          <w:sz w:val="28"/>
        </w:rPr>
        <w:t>ООП</w:t>
      </w:r>
      <w:r>
        <w:rPr>
          <w:spacing w:val="-7"/>
          <w:sz w:val="28"/>
        </w:rPr>
        <w:t> </w:t>
      </w:r>
      <w:r>
        <w:rPr>
          <w:sz w:val="28"/>
        </w:rPr>
        <w:t>ООО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ООП</w:t>
      </w:r>
      <w:r>
        <w:rPr>
          <w:spacing w:val="-67"/>
          <w:sz w:val="28"/>
        </w:rPr>
        <w:t> </w:t>
      </w:r>
      <w:r>
        <w:rPr>
          <w:sz w:val="28"/>
        </w:rPr>
        <w:t>СОО с целью включения мероприятия по внедрению культуры</w:t>
      </w:r>
      <w:r>
        <w:rPr>
          <w:spacing w:val="1"/>
          <w:sz w:val="28"/>
        </w:rPr>
        <w:t> </w:t>
      </w:r>
      <w:r>
        <w:rPr>
          <w:sz w:val="28"/>
        </w:rPr>
        <w:t>безопасной эксплуатации устройств мобильной связи среди</w:t>
      </w:r>
      <w:r>
        <w:rPr>
          <w:spacing w:val="1"/>
          <w:sz w:val="28"/>
        </w:rPr>
        <w:t> </w:t>
      </w:r>
      <w:r>
        <w:rPr>
          <w:sz w:val="28"/>
        </w:rPr>
        <w:t>обучающихся и родителей с разработкой соответствующих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-4"/>
          <w:sz w:val="28"/>
        </w:rPr>
        <w:t> </w:t>
      </w:r>
      <w:r>
        <w:rPr>
          <w:sz w:val="28"/>
        </w:rPr>
        <w:t>программ;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943" w:right="380" w:hanging="361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-9"/>
          <w:sz w:val="28"/>
        </w:rPr>
        <w:t> </w:t>
      </w:r>
      <w:r>
        <w:rPr>
          <w:sz w:val="28"/>
        </w:rPr>
        <w:t>выполнение</w:t>
      </w:r>
      <w:r>
        <w:rPr>
          <w:spacing w:val="-5"/>
          <w:sz w:val="28"/>
        </w:rPr>
        <w:t> </w:t>
      </w:r>
      <w:r>
        <w:rPr>
          <w:sz w:val="28"/>
        </w:rPr>
        <w:t>мероприятий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внедрению</w:t>
      </w:r>
      <w:r>
        <w:rPr>
          <w:spacing w:val="-8"/>
          <w:sz w:val="28"/>
        </w:rPr>
        <w:t> </w:t>
      </w:r>
      <w:r>
        <w:rPr>
          <w:sz w:val="28"/>
        </w:rPr>
        <w:t>культуры</w:t>
      </w:r>
      <w:r>
        <w:rPr>
          <w:spacing w:val="-67"/>
          <w:sz w:val="28"/>
        </w:rPr>
        <w:t> </w:t>
      </w:r>
      <w:r>
        <w:rPr>
          <w:sz w:val="28"/>
        </w:rPr>
        <w:t>безопасной</w:t>
      </w:r>
      <w:r>
        <w:rPr>
          <w:spacing w:val="-1"/>
          <w:sz w:val="28"/>
        </w:rPr>
        <w:t> </w:t>
      </w:r>
      <w:r>
        <w:rPr>
          <w:sz w:val="28"/>
        </w:rPr>
        <w:t>эксплуатации устройств</w:t>
      </w:r>
      <w:r>
        <w:rPr>
          <w:spacing w:val="-2"/>
          <w:sz w:val="28"/>
        </w:rPr>
        <w:t> </w:t>
      </w:r>
      <w:r>
        <w:rPr>
          <w:sz w:val="28"/>
        </w:rPr>
        <w:t>мобильной связи</w:t>
      </w:r>
    </w:p>
    <w:p>
      <w:pPr>
        <w:pStyle w:val="BodyText"/>
        <w:ind w:left="943" w:right="266"/>
      </w:pPr>
      <w:r>
        <w:rPr/>
        <w:t>среди</w:t>
      </w:r>
      <w:r>
        <w:rPr>
          <w:spacing w:val="-4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родителей,</w:t>
      </w:r>
      <w:r>
        <w:rPr>
          <w:spacing w:val="-4"/>
        </w:rPr>
        <w:t> </w:t>
      </w:r>
      <w:r>
        <w:rPr/>
        <w:t>проводимых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</w:t>
      </w:r>
      <w:r>
        <w:rPr>
          <w:spacing w:val="-67"/>
        </w:rPr>
        <w:t> </w:t>
      </w:r>
      <w:r>
        <w:rPr/>
        <w:t>ООП</w:t>
      </w:r>
      <w:r>
        <w:rPr>
          <w:spacing w:val="1"/>
        </w:rPr>
        <w:t> </w:t>
      </w:r>
      <w:r>
        <w:rPr/>
        <w:t>НОО,</w:t>
      </w:r>
      <w:r>
        <w:rPr>
          <w:spacing w:val="3"/>
        </w:rPr>
        <w:t> </w:t>
      </w:r>
      <w:r>
        <w:rPr/>
        <w:t>ООП ООО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ООП</w:t>
      </w:r>
      <w:r>
        <w:rPr>
          <w:spacing w:val="-4"/>
        </w:rPr>
        <w:t> </w:t>
      </w:r>
      <w:r>
        <w:rPr/>
        <w:t>СОО.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40" w:lineRule="auto" w:before="0" w:after="0"/>
        <w:ind w:left="160" w:right="525" w:firstLine="0"/>
        <w:jc w:val="left"/>
        <w:rPr>
          <w:sz w:val="28"/>
        </w:rPr>
      </w:pPr>
      <w:r>
        <w:rPr>
          <w:sz w:val="28"/>
        </w:rPr>
        <w:t>Заместителю директора по ВР Межевовой Н.Ю. подготовить планы</w:t>
      </w:r>
      <w:r>
        <w:rPr>
          <w:spacing w:val="1"/>
          <w:sz w:val="28"/>
        </w:rPr>
        <w:t> </w:t>
      </w:r>
      <w:r>
        <w:rPr>
          <w:sz w:val="28"/>
        </w:rPr>
        <w:t>организации активного отдыха учащихся на переменах и передать их</w:t>
      </w:r>
      <w:r>
        <w:rPr>
          <w:spacing w:val="1"/>
          <w:sz w:val="28"/>
        </w:rPr>
        <w:t> </w:t>
      </w:r>
      <w:r>
        <w:rPr>
          <w:sz w:val="28"/>
        </w:rPr>
        <w:t>заместителю</w:t>
      </w:r>
      <w:r>
        <w:rPr>
          <w:spacing w:val="-4"/>
          <w:sz w:val="28"/>
        </w:rPr>
        <w:t> </w:t>
      </w:r>
      <w:r>
        <w:rPr>
          <w:sz w:val="28"/>
        </w:rPr>
        <w:t>директора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УР</w:t>
      </w:r>
      <w:r>
        <w:rPr>
          <w:spacing w:val="-4"/>
          <w:sz w:val="28"/>
        </w:rPr>
        <w:t> </w:t>
      </w:r>
      <w:r>
        <w:rPr>
          <w:sz w:val="28"/>
        </w:rPr>
        <w:t>М</w:t>
      </w:r>
      <w:r>
        <w:rPr>
          <w:spacing w:val="-1"/>
          <w:sz w:val="28"/>
        </w:rPr>
        <w:t> </w:t>
      </w:r>
      <w:r>
        <w:rPr>
          <w:sz w:val="28"/>
        </w:rPr>
        <w:t>Галяниной</w:t>
      </w:r>
      <w:r>
        <w:rPr>
          <w:spacing w:val="-3"/>
          <w:sz w:val="28"/>
        </w:rPr>
        <w:t> </w:t>
      </w:r>
      <w:r>
        <w:rPr>
          <w:sz w:val="28"/>
        </w:rPr>
        <w:t>М.Н.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срок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10.02.2024.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40" w:lineRule="auto" w:before="0" w:after="0"/>
        <w:ind w:left="160" w:right="137" w:firstLine="0"/>
        <w:jc w:val="both"/>
        <w:rPr>
          <w:sz w:val="28"/>
        </w:rPr>
      </w:pPr>
      <w:r>
        <w:rPr>
          <w:sz w:val="28"/>
        </w:rPr>
        <w:t>Администратору сайта опубликовать на официальном сайте МОУ СОШ</w:t>
      </w:r>
      <w:r>
        <w:rPr>
          <w:spacing w:val="-67"/>
          <w:sz w:val="28"/>
        </w:rPr>
        <w:t> </w:t>
      </w:r>
      <w:r>
        <w:rPr>
          <w:sz w:val="28"/>
        </w:rPr>
        <w:t>с.Крутояр локальные нормативные акты в редакции, изложенной в пункте</w:t>
      </w:r>
      <w:r>
        <w:rPr>
          <w:spacing w:val="-67"/>
          <w:sz w:val="28"/>
        </w:rPr>
        <w:t> </w:t>
      </w:r>
      <w:r>
        <w:rPr>
          <w:sz w:val="28"/>
        </w:rPr>
        <w:t>1 настоящего</w:t>
      </w:r>
      <w:r>
        <w:rPr>
          <w:spacing w:val="1"/>
          <w:sz w:val="28"/>
        </w:rPr>
        <w:t> </w:t>
      </w:r>
      <w:r>
        <w:rPr>
          <w:sz w:val="28"/>
        </w:rPr>
        <w:t>приказа</w:t>
      </w:r>
      <w:r>
        <w:rPr>
          <w:spacing w:val="2"/>
          <w:sz w:val="28"/>
        </w:rPr>
        <w:t> </w:t>
      </w:r>
      <w:r>
        <w:rPr>
          <w:sz w:val="28"/>
        </w:rPr>
        <w:t>в срок до</w:t>
      </w:r>
      <w:r>
        <w:rPr>
          <w:spacing w:val="1"/>
          <w:sz w:val="28"/>
        </w:rPr>
        <w:t> </w:t>
      </w:r>
      <w:r>
        <w:rPr>
          <w:sz w:val="28"/>
        </w:rPr>
        <w:t>26.01.2024.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340" w:bottom="280" w:left="1280" w:right="1360"/>
        </w:sectPr>
      </w:pP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40" w:lineRule="auto" w:before="75" w:after="0"/>
        <w:ind w:left="160" w:right="892" w:firstLine="0"/>
        <w:jc w:val="left"/>
        <w:rPr>
          <w:sz w:val="28"/>
        </w:rPr>
      </w:pPr>
      <w:r>
        <w:rPr>
          <w:sz w:val="28"/>
        </w:rPr>
        <w:t>Заместителю</w:t>
      </w:r>
      <w:r>
        <w:rPr>
          <w:spacing w:val="-6"/>
          <w:sz w:val="28"/>
        </w:rPr>
        <w:t> </w:t>
      </w:r>
      <w:r>
        <w:rPr>
          <w:sz w:val="28"/>
        </w:rPr>
        <w:t>директора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УР</w:t>
      </w:r>
      <w:r>
        <w:rPr>
          <w:spacing w:val="66"/>
          <w:sz w:val="28"/>
        </w:rPr>
        <w:t> </w:t>
      </w:r>
      <w:r>
        <w:rPr>
          <w:sz w:val="28"/>
        </w:rPr>
        <w:t>ознакомить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настоящим</w:t>
      </w:r>
      <w:r>
        <w:rPr>
          <w:spacing w:val="-4"/>
          <w:sz w:val="28"/>
        </w:rPr>
        <w:t> </w:t>
      </w:r>
      <w:r>
        <w:rPr>
          <w:sz w:val="28"/>
        </w:rPr>
        <w:t>приказом</w:t>
      </w:r>
      <w:r>
        <w:rPr>
          <w:spacing w:val="-67"/>
          <w:sz w:val="28"/>
        </w:rPr>
        <w:t> </w:t>
      </w:r>
      <w:r>
        <w:rPr>
          <w:sz w:val="28"/>
        </w:rPr>
        <w:t>педагогических</w:t>
      </w:r>
      <w:r>
        <w:rPr>
          <w:spacing w:val="-5"/>
          <w:sz w:val="28"/>
        </w:rPr>
        <w:t> </w:t>
      </w:r>
      <w:r>
        <w:rPr>
          <w:sz w:val="28"/>
        </w:rPr>
        <w:t>работников</w:t>
      </w:r>
      <w:r>
        <w:rPr>
          <w:spacing w:val="-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подпись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срок до 13.01.2024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40" w:lineRule="auto" w:before="0" w:after="0"/>
        <w:ind w:left="443" w:right="0" w:hanging="284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> </w:t>
      </w:r>
      <w:r>
        <w:rPr>
          <w:sz w:val="28"/>
        </w:rPr>
        <w:t>исполнения</w:t>
      </w:r>
      <w:r>
        <w:rPr>
          <w:spacing w:val="-4"/>
          <w:sz w:val="28"/>
        </w:rPr>
        <w:t> </w:t>
      </w:r>
      <w:r>
        <w:rPr>
          <w:sz w:val="28"/>
        </w:rPr>
        <w:t>приказа</w:t>
      </w:r>
      <w:r>
        <w:rPr>
          <w:spacing w:val="-4"/>
          <w:sz w:val="28"/>
        </w:rPr>
        <w:t> </w:t>
      </w:r>
      <w:r>
        <w:rPr>
          <w:sz w:val="28"/>
        </w:rPr>
        <w:t>оставляю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собой.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5983" w:val="left" w:leader="none"/>
        </w:tabs>
        <w:spacing w:line="446" w:lineRule="auto"/>
        <w:ind w:left="160" w:right="1475"/>
      </w:pPr>
      <w:r>
        <w:rPr/>
        <w:t>Директор</w:t>
      </w:r>
      <w:r>
        <w:rPr>
          <w:spacing w:val="-4"/>
        </w:rPr>
        <w:t> </w:t>
      </w:r>
      <w:r>
        <w:rPr/>
        <w:t>МОУ</w:t>
      </w:r>
      <w:r>
        <w:rPr>
          <w:spacing w:val="-2"/>
        </w:rPr>
        <w:t> </w:t>
      </w:r>
      <w:r>
        <w:rPr/>
        <w:t>СОШ</w:t>
      </w:r>
      <w:r>
        <w:rPr>
          <w:spacing w:val="-5"/>
        </w:rPr>
        <w:t> </w:t>
      </w:r>
      <w:r>
        <w:rPr/>
        <w:t>с.Крутояр</w:t>
      </w:r>
      <w:r>
        <w:rPr>
          <w:spacing w:val="1"/>
        </w:rPr>
        <w:t> </w:t>
      </w:r>
      <w:r>
        <w:rPr/>
        <w:t>:_</w:t>
      </w:r>
      <w:r>
        <w:rPr>
          <w:u w:val="single"/>
        </w:rPr>
        <w:tab/>
      </w:r>
      <w:r>
        <w:rPr/>
        <w:t>/Галянин М.В./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приказом</w:t>
      </w:r>
      <w:r>
        <w:rPr>
          <w:spacing w:val="3"/>
        </w:rPr>
        <w:t> </w:t>
      </w:r>
      <w:r>
        <w:rPr/>
        <w:t>ознакомлены: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1"/>
        <w:gridCol w:w="3214"/>
      </w:tblGrid>
      <w:tr>
        <w:trPr>
          <w:trHeight w:val="391" w:hRule="atLeast"/>
        </w:trPr>
        <w:tc>
          <w:tcPr>
            <w:tcW w:w="4771" w:type="dxa"/>
          </w:tcPr>
          <w:p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Администратор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сайта</w:t>
            </w:r>
          </w:p>
        </w:tc>
        <w:tc>
          <w:tcPr>
            <w:tcW w:w="3214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Стрельцова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Т.Г.</w:t>
            </w:r>
          </w:p>
        </w:tc>
      </w:tr>
      <w:tr>
        <w:trPr>
          <w:trHeight w:val="472" w:hRule="atLeast"/>
        </w:trPr>
        <w:tc>
          <w:tcPr>
            <w:tcW w:w="4771" w:type="dxa"/>
          </w:tcPr>
          <w:p>
            <w:pPr>
              <w:pStyle w:val="TableParagraph"/>
              <w:spacing w:before="70"/>
              <w:ind w:left="5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УР</w:t>
            </w:r>
          </w:p>
        </w:tc>
        <w:tc>
          <w:tcPr>
            <w:tcW w:w="3214" w:type="dxa"/>
          </w:tcPr>
          <w:p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Галянина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М.Н.</w:t>
            </w:r>
          </w:p>
        </w:tc>
      </w:tr>
      <w:tr>
        <w:trPr>
          <w:trHeight w:val="470" w:hRule="atLeast"/>
        </w:trPr>
        <w:tc>
          <w:tcPr>
            <w:tcW w:w="4771" w:type="dxa"/>
          </w:tcPr>
          <w:p>
            <w:pPr>
              <w:pStyle w:val="TableParagraph"/>
              <w:spacing w:before="67"/>
              <w:ind w:left="5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директора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ВР</w:t>
            </w:r>
          </w:p>
        </w:tc>
        <w:tc>
          <w:tcPr>
            <w:tcW w:w="3214" w:type="dxa"/>
          </w:tcPr>
          <w:p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Межевова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Н.Ю.</w:t>
            </w:r>
          </w:p>
        </w:tc>
      </w:tr>
      <w:tr>
        <w:trPr>
          <w:trHeight w:val="1359" w:hRule="atLeast"/>
        </w:trPr>
        <w:tc>
          <w:tcPr>
            <w:tcW w:w="47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14" w:type="dxa"/>
          </w:tcPr>
          <w:p>
            <w:pPr>
              <w:pStyle w:val="TableParagraph"/>
              <w:spacing w:before="68"/>
              <w:ind w:right="43"/>
              <w:rPr>
                <w:sz w:val="28"/>
              </w:rPr>
            </w:pPr>
            <w:r>
              <w:rPr>
                <w:sz w:val="28"/>
              </w:rPr>
              <w:t>Стрельцов С.С.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Ситкалиева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Т.Ф.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Сазонова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Т.П.</w:t>
            </w:r>
          </w:p>
          <w:p>
            <w:pPr>
              <w:pStyle w:val="TableParagraph"/>
              <w:spacing w:line="302" w:lineRule="exact" w:before="3"/>
              <w:rPr>
                <w:sz w:val="28"/>
              </w:rPr>
            </w:pPr>
            <w:r>
              <w:rPr>
                <w:sz w:val="28"/>
              </w:rPr>
              <w:t>Курочкина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Л.И.</w:t>
            </w:r>
          </w:p>
        </w:tc>
      </w:tr>
    </w:tbl>
    <w:p>
      <w:pPr>
        <w:pStyle w:val="BodyText"/>
        <w:spacing w:before="248"/>
        <w:ind w:left="6047" w:right="1573"/>
      </w:pPr>
      <w:r>
        <w:rPr/>
        <w:t>Аникина</w:t>
      </w:r>
      <w:r>
        <w:rPr>
          <w:spacing w:val="-16"/>
        </w:rPr>
        <w:t> </w:t>
      </w:r>
      <w:r>
        <w:rPr/>
        <w:t>Т.А.</w:t>
      </w:r>
      <w:r>
        <w:rPr>
          <w:spacing w:val="-67"/>
        </w:rPr>
        <w:t> </w:t>
      </w:r>
      <w:r>
        <w:rPr/>
        <w:t>Галянин</w:t>
      </w:r>
      <w:r>
        <w:rPr>
          <w:spacing w:val="-9"/>
        </w:rPr>
        <w:t> </w:t>
      </w:r>
      <w:r>
        <w:rPr/>
        <w:t>А.В.</w:t>
      </w:r>
    </w:p>
    <w:sectPr>
      <w:pgSz w:w="11910" w:h="16840"/>
      <w:pgMar w:top="1340" w:bottom="280" w:left="12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rebuchet MS">
    <w:altName w:val="Trebuchet MS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943" w:hanging="29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2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5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8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1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4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0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3" w:hanging="29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943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2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5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8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1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4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0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3" w:hanging="16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0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55" w:hanging="4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"/>
      <w:lvlJc w:val="left"/>
      <w:pPr>
        <w:ind w:left="943" w:hanging="29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81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22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63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4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5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86" w:hanging="298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7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terms:created xsi:type="dcterms:W3CDTF">2024-02-05T08:59:18Z</dcterms:created>
  <dcterms:modified xsi:type="dcterms:W3CDTF">2024-02-05T08:59:18Z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2024-02-05T00:00:00Z</vt:filetime>
  </property>
</Properties>
</file>